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:rsidR="00B610A2" w:rsidRDefault="006C77B9" w:rsidP="006A0734">
          <w:r w:rsidRPr="006C77B9">
            <w:rPr>
              <w:rFonts w:ascii="Calibri" w:eastAsia="Calibri" w:hAnsi="Calibri" w:cs="Times New Roman"/>
              <w:b/>
              <w:noProof/>
              <w:sz w:val="22"/>
              <w:lang w:eastAsia="ru-RU"/>
            </w:rPr>
            <w:drawing>
              <wp:inline distT="0" distB="0" distL="0" distR="0">
                <wp:extent cx="3343275" cy="1289099"/>
                <wp:effectExtent l="0" t="0" r="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50870" cy="13305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34165" w:rsidRDefault="00334165" w:rsidP="006A0734">
          <w:pPr>
            <w:rPr>
              <w:rFonts w:eastAsia="Arial Unicode MS"/>
              <w:sz w:val="72"/>
              <w:szCs w:val="72"/>
            </w:rPr>
          </w:pPr>
        </w:p>
        <w:p w:rsidR="00B20B22" w:rsidRDefault="00B20B22" w:rsidP="00F760F5">
          <w:pPr>
            <w:ind w:firstLine="0"/>
            <w:rPr>
              <w:rFonts w:eastAsia="Arial Unicode MS"/>
              <w:sz w:val="72"/>
              <w:szCs w:val="72"/>
            </w:rPr>
          </w:pPr>
        </w:p>
        <w:p w:rsidR="00F757C2" w:rsidRPr="00A204BB" w:rsidRDefault="00F757C2" w:rsidP="006A0734">
          <w:pPr>
            <w:rPr>
              <w:rFonts w:eastAsia="Arial Unicode MS"/>
              <w:sz w:val="72"/>
              <w:szCs w:val="72"/>
            </w:rPr>
          </w:pPr>
        </w:p>
        <w:p w:rsidR="00334165" w:rsidRPr="00A204BB" w:rsidRDefault="00D37DEA" w:rsidP="000A50A8">
          <w:pPr>
            <w:spacing w:line="276" w:lineRule="auto"/>
            <w:ind w:firstLine="0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:rsidR="00832EBB" w:rsidRDefault="000F0FC3" w:rsidP="000A50A8">
          <w:pPr>
            <w:spacing w:line="276" w:lineRule="auto"/>
            <w:ind w:firstLine="0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«</w:t>
          </w:r>
          <w:r w:rsidR="00112A36">
            <w:rPr>
              <w:rFonts w:eastAsia="Arial Unicode MS"/>
              <w:sz w:val="56"/>
              <w:szCs w:val="56"/>
              <w:u w:val="single"/>
            </w:rPr>
            <w:t>Инженерия лесопользования и лесовосстановления</w:t>
          </w:r>
          <w:r>
            <w:rPr>
              <w:rFonts w:eastAsia="Arial Unicode MS"/>
              <w:sz w:val="56"/>
              <w:szCs w:val="56"/>
            </w:rPr>
            <w:t>»</w:t>
          </w:r>
        </w:p>
        <w:p w:rsidR="006C77B9" w:rsidRPr="006C77B9" w:rsidRDefault="006C77B9" w:rsidP="000A50A8">
          <w:pPr>
            <w:spacing w:line="276" w:lineRule="auto"/>
            <w:ind w:firstLine="0"/>
            <w:jc w:val="center"/>
            <w:rPr>
              <w:rFonts w:eastAsia="Arial Unicode MS"/>
              <w:sz w:val="16"/>
              <w:szCs w:val="16"/>
            </w:rPr>
          </w:pPr>
        </w:p>
        <w:p w:rsidR="006C77B9" w:rsidRDefault="006C77B9" w:rsidP="000A50A8">
          <w:pPr>
            <w:spacing w:line="360" w:lineRule="auto"/>
            <w:ind w:firstLine="0"/>
            <w:jc w:val="center"/>
            <w:rPr>
              <w:rFonts w:eastAsia="Arial Unicode MS" w:cs="Times New Roman"/>
              <w:sz w:val="36"/>
              <w:szCs w:val="36"/>
            </w:rPr>
          </w:pPr>
          <w:r>
            <w:rPr>
              <w:rFonts w:eastAsia="Arial Unicode MS" w:cs="Times New Roman"/>
              <w:sz w:val="36"/>
              <w:szCs w:val="36"/>
            </w:rPr>
            <w:t xml:space="preserve">Регионального </w:t>
          </w:r>
          <w:r w:rsidR="00AC4DF8">
            <w:rPr>
              <w:rFonts w:eastAsia="Arial Unicode MS" w:cs="Times New Roman"/>
              <w:sz w:val="36"/>
              <w:szCs w:val="36"/>
            </w:rPr>
            <w:t xml:space="preserve">этапа </w:t>
          </w:r>
          <w:r w:rsidRPr="006C77B9">
            <w:rPr>
              <w:rFonts w:eastAsia="Arial Unicode MS" w:cs="Times New Roman"/>
              <w:sz w:val="36"/>
              <w:szCs w:val="36"/>
            </w:rPr>
            <w:t xml:space="preserve">Чемпионата по профессиональному мастерству «Профессионалы» </w:t>
          </w:r>
        </w:p>
        <w:p w:rsidR="00F760F5" w:rsidRPr="00F760F5" w:rsidRDefault="003C5883" w:rsidP="00F760F5">
          <w:pPr>
            <w:jc w:val="center"/>
            <w:rPr>
              <w:rFonts w:eastAsia="Arial Unicode MS" w:cs="Times New Roman"/>
              <w:sz w:val="36"/>
              <w:szCs w:val="36"/>
            </w:rPr>
          </w:pPr>
          <w:r>
            <w:rPr>
              <w:rFonts w:eastAsia="Arial Unicode MS" w:cs="Times New Roman"/>
              <w:sz w:val="36"/>
              <w:szCs w:val="36"/>
            </w:rPr>
            <w:t>Волгоградская область</w:t>
          </w:r>
        </w:p>
        <w:p w:rsidR="00F760F5" w:rsidRPr="00F760F5" w:rsidRDefault="00F760F5" w:rsidP="00F760F5">
          <w:pPr>
            <w:jc w:val="center"/>
            <w:rPr>
              <w:rFonts w:eastAsia="Arial Unicode MS" w:cs="Times New Roman"/>
              <w:sz w:val="20"/>
              <w:szCs w:val="20"/>
            </w:rPr>
          </w:pPr>
          <w:r w:rsidRPr="00F760F5">
            <w:rPr>
              <w:rFonts w:eastAsia="Arial Unicode MS" w:cs="Times New Roman"/>
              <w:sz w:val="20"/>
              <w:szCs w:val="20"/>
            </w:rPr>
            <w:t>регион проведения</w:t>
          </w:r>
        </w:p>
        <w:p w:rsidR="00F760F5" w:rsidRDefault="00F760F5" w:rsidP="00F760F5">
          <w:pPr>
            <w:spacing w:line="360" w:lineRule="auto"/>
            <w:ind w:firstLine="0"/>
            <w:rPr>
              <w:rFonts w:eastAsia="Arial Unicode MS" w:cs="Times New Roman"/>
              <w:sz w:val="36"/>
              <w:szCs w:val="36"/>
            </w:rPr>
          </w:pPr>
        </w:p>
        <w:p w:rsidR="00431456" w:rsidRPr="006C77B9" w:rsidRDefault="00431456" w:rsidP="000A50A8">
          <w:pPr>
            <w:spacing w:line="360" w:lineRule="auto"/>
            <w:ind w:firstLine="0"/>
            <w:jc w:val="center"/>
            <w:rPr>
              <w:rFonts w:eastAsia="Arial Unicode MS" w:cs="Times New Roman"/>
              <w:sz w:val="36"/>
              <w:szCs w:val="36"/>
            </w:rPr>
          </w:pPr>
          <w:r>
            <w:rPr>
              <w:rFonts w:eastAsia="Arial Unicode MS" w:cs="Times New Roman"/>
              <w:sz w:val="36"/>
              <w:szCs w:val="36"/>
            </w:rPr>
            <w:t>Категория: юниоры</w:t>
          </w:r>
        </w:p>
        <w:p w:rsidR="009B18A2" w:rsidRDefault="009B18A2" w:rsidP="006A0734">
          <w:pPr>
            <w:rPr>
              <w:rFonts w:eastAsia="Arial Unicode MS"/>
              <w:sz w:val="72"/>
              <w:szCs w:val="72"/>
            </w:rPr>
          </w:pPr>
        </w:p>
        <w:p w:rsidR="00334165" w:rsidRPr="00A204BB" w:rsidRDefault="00A97952" w:rsidP="006A0734">
          <w:pPr>
            <w:rPr>
              <w:rFonts w:eastAsia="Arial Unicode MS"/>
              <w:sz w:val="72"/>
              <w:szCs w:val="72"/>
            </w:rPr>
          </w:pPr>
        </w:p>
      </w:sdtContent>
    </w:sdt>
    <w:p w:rsidR="009B18A2" w:rsidRDefault="009B18A2" w:rsidP="000A50A8">
      <w:pPr>
        <w:ind w:firstLine="0"/>
        <w:rPr>
          <w:lang w:bidi="en-US"/>
        </w:rPr>
      </w:pPr>
    </w:p>
    <w:p w:rsidR="006A0734" w:rsidRDefault="006A0734" w:rsidP="00F760F5">
      <w:pPr>
        <w:ind w:firstLine="0"/>
        <w:rPr>
          <w:lang w:bidi="en-US"/>
        </w:rPr>
      </w:pPr>
    </w:p>
    <w:p w:rsidR="006A0734" w:rsidRDefault="006A0734" w:rsidP="006A0734">
      <w:pPr>
        <w:rPr>
          <w:lang w:bidi="en-US"/>
        </w:rPr>
      </w:pPr>
    </w:p>
    <w:p w:rsidR="006A0734" w:rsidRDefault="006A0734" w:rsidP="006A0734">
      <w:pPr>
        <w:rPr>
          <w:lang w:bidi="en-US"/>
        </w:rPr>
      </w:pPr>
    </w:p>
    <w:p w:rsidR="006A0734" w:rsidRDefault="006A0734" w:rsidP="006A0734">
      <w:pPr>
        <w:rPr>
          <w:lang w:bidi="en-US"/>
        </w:rPr>
      </w:pPr>
    </w:p>
    <w:p w:rsidR="009B18A2" w:rsidRDefault="00F760F5" w:rsidP="00A10BD8">
      <w:pPr>
        <w:ind w:firstLine="0"/>
        <w:jc w:val="center"/>
        <w:rPr>
          <w:lang w:bidi="en-US"/>
        </w:rPr>
      </w:pPr>
      <w:r>
        <w:rPr>
          <w:lang w:bidi="en-US"/>
        </w:rPr>
        <w:t>2025</w:t>
      </w:r>
      <w:r w:rsidR="009B18A2">
        <w:rPr>
          <w:lang w:bidi="en-US"/>
        </w:rPr>
        <w:t xml:space="preserve"> г.</w:t>
      </w:r>
    </w:p>
    <w:p w:rsidR="009955F8" w:rsidRPr="00A204BB" w:rsidRDefault="00D37DEA" w:rsidP="00F26585">
      <w:pPr>
        <w:spacing w:line="360" w:lineRule="auto"/>
        <w:rPr>
          <w:szCs w:val="28"/>
          <w:lang w:bidi="en-US"/>
        </w:rPr>
      </w:pPr>
      <w:r>
        <w:rPr>
          <w:szCs w:val="28"/>
          <w:lang w:bidi="en-US"/>
        </w:rPr>
        <w:lastRenderedPageBreak/>
        <w:t>Конкурсное задание</w:t>
      </w:r>
      <w:r w:rsidR="003C5883">
        <w:rPr>
          <w:szCs w:val="28"/>
          <w:lang w:bidi="en-US"/>
        </w:rPr>
        <w:t xml:space="preserve"> </w:t>
      </w:r>
      <w:r w:rsidR="00041A78">
        <w:rPr>
          <w:szCs w:val="28"/>
          <w:lang w:bidi="en-US"/>
        </w:rPr>
        <w:t>разработан</w:t>
      </w:r>
      <w:r>
        <w:rPr>
          <w:szCs w:val="28"/>
          <w:lang w:bidi="en-US"/>
        </w:rPr>
        <w:t>о</w:t>
      </w:r>
      <w:r w:rsidR="00B610A2">
        <w:rPr>
          <w:szCs w:val="28"/>
          <w:lang w:bidi="en-US"/>
        </w:rPr>
        <w:t xml:space="preserve"> экспертным сообществом </w:t>
      </w:r>
      <w:r w:rsidR="00041A78">
        <w:rPr>
          <w:szCs w:val="28"/>
          <w:lang w:bidi="en-US"/>
        </w:rPr>
        <w:t>и утвержден</w:t>
      </w:r>
      <w:r>
        <w:rPr>
          <w:szCs w:val="28"/>
          <w:lang w:bidi="en-US"/>
        </w:rPr>
        <w:t>о</w:t>
      </w:r>
      <w:r w:rsidR="003C5883">
        <w:rPr>
          <w:szCs w:val="28"/>
          <w:lang w:bidi="en-US"/>
        </w:rPr>
        <w:t xml:space="preserve"> </w:t>
      </w:r>
      <w:r w:rsidR="00B610A2">
        <w:rPr>
          <w:szCs w:val="28"/>
          <w:lang w:bidi="en-US"/>
        </w:rPr>
        <w:t>Менеджером компетенции</w:t>
      </w:r>
      <w:r w:rsidR="00041A78">
        <w:rPr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szCs w:val="28"/>
          <w:lang w:bidi="en-US"/>
        </w:rPr>
        <w:t>необходимые требования владения профессиональным</w:t>
      </w:r>
      <w:r w:rsidR="00F50AC5">
        <w:rPr>
          <w:szCs w:val="28"/>
          <w:lang w:bidi="en-US"/>
        </w:rPr>
        <w:t>и навыками</w:t>
      </w:r>
      <w:r w:rsidR="00E857D6" w:rsidRPr="00A204BB">
        <w:rPr>
          <w:szCs w:val="28"/>
          <w:lang w:bidi="en-US"/>
        </w:rPr>
        <w:t xml:space="preserve"> для участия в </w:t>
      </w:r>
      <w:r w:rsidR="006C6D6D" w:rsidRPr="00A204BB">
        <w:rPr>
          <w:szCs w:val="28"/>
          <w:lang w:bidi="en-US"/>
        </w:rPr>
        <w:t xml:space="preserve">соревнованиях по </w:t>
      </w:r>
      <w:r w:rsidR="00041A78">
        <w:rPr>
          <w:szCs w:val="28"/>
          <w:lang w:bidi="en-US"/>
        </w:rPr>
        <w:t>профессиональному мастерству</w:t>
      </w:r>
      <w:r w:rsidR="00E857D6" w:rsidRPr="00A204BB">
        <w:rPr>
          <w:szCs w:val="28"/>
          <w:lang w:bidi="en-US"/>
        </w:rPr>
        <w:t>.</w:t>
      </w:r>
    </w:p>
    <w:p w:rsidR="006C6D6D" w:rsidRPr="00A204BB" w:rsidRDefault="006C6D6D" w:rsidP="006A0734">
      <w:pPr>
        <w:rPr>
          <w:szCs w:val="24"/>
        </w:rPr>
      </w:pPr>
    </w:p>
    <w:p w:rsidR="00DE39D8" w:rsidRDefault="009B18A2" w:rsidP="006A0734">
      <w:pPr>
        <w:ind w:firstLine="0"/>
        <w:rPr>
          <w:b/>
          <w:szCs w:val="28"/>
        </w:rPr>
      </w:pPr>
      <w:r>
        <w:rPr>
          <w:b/>
          <w:szCs w:val="28"/>
        </w:rPr>
        <w:t>Конкурсное задание</w:t>
      </w:r>
      <w:r w:rsidR="00DE39D8" w:rsidRPr="00A204BB">
        <w:rPr>
          <w:b/>
          <w:szCs w:val="28"/>
        </w:rPr>
        <w:t xml:space="preserve"> включает в себя следующие разделы:</w:t>
      </w:r>
    </w:p>
    <w:p w:rsidR="00FA4183" w:rsidRPr="00A204BB" w:rsidRDefault="00FA4183" w:rsidP="006A0734">
      <w:pPr>
        <w:ind w:firstLine="0"/>
        <w:rPr>
          <w:b/>
          <w:szCs w:val="28"/>
        </w:rPr>
      </w:pPr>
    </w:p>
    <w:p w:rsidR="00FA4183" w:rsidRPr="00F96336" w:rsidRDefault="00A97952" w:rsidP="002F0F56">
      <w:pPr>
        <w:pStyle w:val="11"/>
        <w:tabs>
          <w:tab w:val="clear" w:pos="9825"/>
          <w:tab w:val="right" w:leader="dot" w:pos="9639"/>
        </w:tabs>
        <w:ind w:firstLine="0"/>
        <w:rPr>
          <w:rFonts w:ascii="Times New Roman" w:eastAsiaTheme="minorEastAsia" w:hAnsi="Times New Roman"/>
          <w:bCs w:val="0"/>
          <w:noProof/>
          <w:szCs w:val="24"/>
          <w:lang w:val="ru-RU" w:eastAsia="ru-RU"/>
        </w:rPr>
      </w:pPr>
      <w:r w:rsidRPr="00A97952">
        <w:rPr>
          <w:rFonts w:ascii="Times New Roman" w:hAnsi="Times New Roman"/>
          <w:szCs w:val="24"/>
        </w:rPr>
        <w:fldChar w:fldCharType="begin"/>
      </w:r>
      <w:r w:rsidR="00FA4183" w:rsidRPr="00F96336">
        <w:rPr>
          <w:rFonts w:ascii="Times New Roman" w:hAnsi="Times New Roman"/>
          <w:szCs w:val="24"/>
        </w:rPr>
        <w:instrText xml:space="preserve"> TOC \o "1-2" \h \z \u </w:instrText>
      </w:r>
      <w:r w:rsidRPr="00A97952">
        <w:rPr>
          <w:rFonts w:ascii="Times New Roman" w:hAnsi="Times New Roman"/>
          <w:szCs w:val="24"/>
        </w:rPr>
        <w:fldChar w:fldCharType="separate"/>
      </w:r>
      <w:hyperlink w:anchor="_Toc129031031" w:history="1">
        <w:r w:rsidR="00A10BD8" w:rsidRPr="00F96336">
          <w:rPr>
            <w:rStyle w:val="ae"/>
            <w:rFonts w:ascii="Times New Roman" w:hAnsi="Times New Roman"/>
            <w:noProof/>
            <w:szCs w:val="24"/>
            <w:lang w:val="ru-RU"/>
          </w:rPr>
          <w:t>1. Основные требования компетенции</w:t>
        </w:r>
        <w:r w:rsidR="00A10BD8" w:rsidRPr="00F96336">
          <w:rPr>
            <w:rFonts w:ascii="Times New Roman" w:hAnsi="Times New Roman"/>
            <w:noProof/>
            <w:webHidden/>
            <w:szCs w:val="24"/>
          </w:rPr>
          <w:tab/>
        </w:r>
        <w:r w:rsidR="00F96336" w:rsidRPr="00F96336">
          <w:rPr>
            <w:rFonts w:ascii="Times New Roman" w:hAnsi="Times New Roman"/>
            <w:noProof/>
            <w:webHidden/>
            <w:szCs w:val="24"/>
            <w:lang w:val="ru-RU"/>
          </w:rPr>
          <w:t>4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32" w:history="1">
        <w:r w:rsidR="00A10BD8" w:rsidRPr="00F96336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10BD8" w:rsidRPr="00F96336">
          <w:rPr>
            <w:noProof/>
            <w:webHidden/>
            <w:sz w:val="24"/>
            <w:szCs w:val="24"/>
          </w:rPr>
          <w:tab/>
        </w:r>
        <w:r w:rsidR="00F96336">
          <w:rPr>
            <w:noProof/>
            <w:webHidden/>
            <w:sz w:val="24"/>
            <w:szCs w:val="24"/>
          </w:rPr>
          <w:t>4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33" w:history="1">
        <w:r w:rsidR="00A10BD8" w:rsidRPr="00F96336">
          <w:rPr>
            <w:rStyle w:val="ae"/>
            <w:noProof/>
            <w:sz w:val="24"/>
            <w:szCs w:val="24"/>
          </w:rPr>
          <w:t>1.2.Перечень профессиональных задач специалиста по компетенции «Инженерия лесопользования и лесовосстановления»</w:t>
        </w:r>
        <w:r w:rsidR="00A10BD8" w:rsidRPr="00F96336">
          <w:rPr>
            <w:noProof/>
            <w:webHidden/>
            <w:sz w:val="24"/>
            <w:szCs w:val="24"/>
          </w:rPr>
          <w:tab/>
        </w:r>
        <w:r w:rsidR="00F96336">
          <w:rPr>
            <w:noProof/>
            <w:webHidden/>
            <w:sz w:val="24"/>
            <w:szCs w:val="24"/>
          </w:rPr>
          <w:t>4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34" w:history="1">
        <w:r w:rsidR="00A10BD8" w:rsidRPr="00F96336">
          <w:rPr>
            <w:rStyle w:val="ae"/>
            <w:noProof/>
            <w:sz w:val="24"/>
            <w:szCs w:val="24"/>
          </w:rPr>
          <w:t>1.3. Требования к схеме оценки</w:t>
        </w:r>
        <w:r w:rsidR="00A10BD8" w:rsidRPr="00F96336">
          <w:rPr>
            <w:noProof/>
            <w:webHidden/>
            <w:sz w:val="24"/>
            <w:szCs w:val="24"/>
          </w:rPr>
          <w:tab/>
        </w:r>
        <w:r w:rsidR="00F96336" w:rsidRPr="00F96336">
          <w:rPr>
            <w:noProof/>
            <w:webHidden/>
            <w:sz w:val="24"/>
            <w:szCs w:val="24"/>
          </w:rPr>
          <w:t>9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35" w:history="1">
        <w:r w:rsidR="00A10BD8" w:rsidRPr="00F96336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10BD8" w:rsidRPr="00F96336">
          <w:rPr>
            <w:noProof/>
            <w:webHidden/>
            <w:sz w:val="24"/>
            <w:szCs w:val="24"/>
          </w:rPr>
          <w:tab/>
        </w:r>
        <w:r w:rsidR="00F96336" w:rsidRPr="00F96336">
          <w:rPr>
            <w:noProof/>
            <w:webHidden/>
            <w:sz w:val="24"/>
            <w:szCs w:val="24"/>
          </w:rPr>
          <w:t>10</w:t>
        </w:r>
      </w:hyperlink>
    </w:p>
    <w:p w:rsidR="00FA4183" w:rsidRPr="00F96336" w:rsidRDefault="00A97952" w:rsidP="002F0F56">
      <w:pPr>
        <w:pStyle w:val="11"/>
        <w:tabs>
          <w:tab w:val="clear" w:pos="9825"/>
          <w:tab w:val="right" w:leader="dot" w:pos="9639"/>
        </w:tabs>
        <w:ind w:firstLine="0"/>
        <w:rPr>
          <w:rFonts w:ascii="Times New Roman" w:eastAsiaTheme="minorEastAsia" w:hAnsi="Times New Roman"/>
          <w:bCs w:val="0"/>
          <w:noProof/>
          <w:szCs w:val="24"/>
          <w:lang w:val="ru-RU" w:eastAsia="ru-RU"/>
        </w:rPr>
      </w:pPr>
      <w:hyperlink w:anchor="_Toc129031036" w:history="1">
        <w:r w:rsidR="00A10BD8" w:rsidRPr="00F96336">
          <w:rPr>
            <w:rStyle w:val="ae"/>
            <w:rFonts w:ascii="Times New Roman" w:hAnsi="Times New Roman"/>
            <w:noProof/>
            <w:szCs w:val="24"/>
            <w:lang w:val="ru-RU"/>
          </w:rPr>
          <w:t>1.5. Конкурсное задание</w:t>
        </w:r>
        <w:r w:rsidR="00A10BD8" w:rsidRPr="00F96336">
          <w:rPr>
            <w:rFonts w:ascii="Times New Roman" w:hAnsi="Times New Roman"/>
            <w:noProof/>
            <w:webHidden/>
            <w:szCs w:val="24"/>
          </w:rPr>
          <w:tab/>
        </w:r>
        <w:r w:rsidR="00F96336" w:rsidRPr="00F96336">
          <w:rPr>
            <w:rFonts w:ascii="Times New Roman" w:hAnsi="Times New Roman"/>
            <w:noProof/>
            <w:webHidden/>
            <w:szCs w:val="24"/>
            <w:lang w:val="ru-RU"/>
          </w:rPr>
          <w:t>11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37" w:history="1">
        <w:r w:rsidR="00FA4183" w:rsidRPr="00F96336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FA4183" w:rsidRPr="00F96336">
          <w:rPr>
            <w:noProof/>
            <w:webHidden/>
            <w:sz w:val="24"/>
            <w:szCs w:val="24"/>
          </w:rPr>
          <w:tab/>
        </w:r>
        <w:r w:rsidR="00F96336">
          <w:rPr>
            <w:noProof/>
            <w:webHidden/>
            <w:sz w:val="24"/>
            <w:szCs w:val="24"/>
          </w:rPr>
          <w:t>11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38" w:history="1">
        <w:r w:rsidR="00FA4183" w:rsidRPr="00F96336">
          <w:rPr>
            <w:rStyle w:val="ae"/>
            <w:noProof/>
            <w:sz w:val="24"/>
            <w:szCs w:val="24"/>
          </w:rPr>
          <w:t xml:space="preserve">1.5.2. Структура модулей конкурсного задания </w:t>
        </w:r>
        <w:r w:rsidR="00FA4183" w:rsidRPr="00F96336">
          <w:rPr>
            <w:rStyle w:val="ae"/>
            <w:bCs/>
            <w:noProof/>
            <w:sz w:val="24"/>
            <w:szCs w:val="24"/>
          </w:rPr>
          <w:t>(инвариант/вариатив)</w:t>
        </w:r>
        <w:r w:rsidR="00FA4183" w:rsidRPr="00F96336">
          <w:rPr>
            <w:noProof/>
            <w:webHidden/>
            <w:sz w:val="24"/>
            <w:szCs w:val="24"/>
          </w:rPr>
          <w:tab/>
        </w:r>
        <w:r w:rsidR="000F3C04">
          <w:rPr>
            <w:noProof/>
            <w:webHidden/>
            <w:sz w:val="24"/>
            <w:szCs w:val="24"/>
          </w:rPr>
          <w:t>11</w:t>
        </w:r>
      </w:hyperlink>
    </w:p>
    <w:p w:rsidR="00FA4183" w:rsidRPr="00F96336" w:rsidRDefault="00A97952" w:rsidP="002F0F56">
      <w:pPr>
        <w:pStyle w:val="11"/>
        <w:tabs>
          <w:tab w:val="clear" w:pos="9825"/>
          <w:tab w:val="right" w:leader="dot" w:pos="9639"/>
        </w:tabs>
        <w:ind w:firstLine="0"/>
        <w:rPr>
          <w:rFonts w:ascii="Times New Roman" w:eastAsiaTheme="minorEastAsia" w:hAnsi="Times New Roman"/>
          <w:bCs w:val="0"/>
          <w:noProof/>
          <w:szCs w:val="24"/>
          <w:lang w:val="ru-RU" w:eastAsia="ru-RU"/>
        </w:rPr>
      </w:pPr>
      <w:hyperlink w:anchor="_Toc129031039" w:history="1">
        <w:r w:rsidR="00FA4183" w:rsidRPr="00F96336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FA4183" w:rsidRPr="00F96336">
          <w:rPr>
            <w:rFonts w:ascii="Times New Roman" w:hAnsi="Times New Roman"/>
            <w:noProof/>
            <w:webHidden/>
            <w:szCs w:val="24"/>
          </w:rPr>
          <w:tab/>
        </w:r>
        <w:r w:rsidR="000F3C04">
          <w:rPr>
            <w:rFonts w:ascii="Times New Roman" w:hAnsi="Times New Roman"/>
            <w:noProof/>
            <w:webHidden/>
            <w:szCs w:val="24"/>
            <w:lang w:val="ru-RU"/>
          </w:rPr>
          <w:t>15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40" w:history="1">
        <w:r w:rsidR="00FA4183" w:rsidRPr="00F96336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FA4183" w:rsidRPr="00F96336">
          <w:rPr>
            <w:noProof/>
            <w:webHidden/>
            <w:sz w:val="24"/>
            <w:szCs w:val="24"/>
          </w:rPr>
          <w:tab/>
        </w:r>
        <w:r w:rsidR="000F3C04">
          <w:rPr>
            <w:noProof/>
            <w:webHidden/>
            <w:sz w:val="24"/>
            <w:szCs w:val="24"/>
          </w:rPr>
          <w:t>15</w:t>
        </w:r>
      </w:hyperlink>
    </w:p>
    <w:p w:rsidR="00FA4183" w:rsidRPr="00F96336" w:rsidRDefault="00A97952" w:rsidP="002F0F56">
      <w:pPr>
        <w:pStyle w:val="25"/>
        <w:spacing w:line="360" w:lineRule="auto"/>
        <w:rPr>
          <w:rFonts w:eastAsiaTheme="minorEastAsia"/>
          <w:noProof/>
          <w:sz w:val="24"/>
          <w:szCs w:val="24"/>
        </w:rPr>
      </w:pPr>
      <w:hyperlink w:anchor="_Toc129031041" w:history="1">
        <w:r w:rsidR="00FA4183" w:rsidRPr="00F96336">
          <w:rPr>
            <w:rStyle w:val="ae"/>
            <w:noProof/>
            <w:sz w:val="24"/>
            <w:szCs w:val="24"/>
          </w:rPr>
          <w:t>2.2.Материалы, оборудование и инструменты, запрещенные на площадке</w:t>
        </w:r>
        <w:r w:rsidR="00FA4183" w:rsidRPr="00F96336">
          <w:rPr>
            <w:noProof/>
            <w:webHidden/>
            <w:sz w:val="24"/>
            <w:szCs w:val="24"/>
          </w:rPr>
          <w:tab/>
        </w:r>
        <w:r w:rsidR="000F3C04">
          <w:rPr>
            <w:noProof/>
            <w:webHidden/>
            <w:sz w:val="24"/>
            <w:szCs w:val="24"/>
          </w:rPr>
          <w:t>15</w:t>
        </w:r>
      </w:hyperlink>
    </w:p>
    <w:p w:rsidR="00FA4183" w:rsidRPr="00F96336" w:rsidRDefault="00A97952" w:rsidP="002F0F56">
      <w:pPr>
        <w:pStyle w:val="11"/>
        <w:tabs>
          <w:tab w:val="clear" w:pos="9825"/>
          <w:tab w:val="right" w:leader="dot" w:pos="9639"/>
        </w:tabs>
        <w:ind w:firstLine="0"/>
        <w:rPr>
          <w:rFonts w:ascii="Times New Roman" w:eastAsiaTheme="minorEastAsia" w:hAnsi="Times New Roman"/>
          <w:bCs w:val="0"/>
          <w:noProof/>
          <w:szCs w:val="24"/>
          <w:lang w:val="ru-RU" w:eastAsia="ru-RU"/>
        </w:rPr>
      </w:pPr>
      <w:hyperlink w:anchor="_Toc129031042" w:history="1">
        <w:r w:rsidR="00FA4183" w:rsidRPr="00F96336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FA4183" w:rsidRPr="00F96336">
          <w:rPr>
            <w:rFonts w:ascii="Times New Roman" w:hAnsi="Times New Roman"/>
            <w:noProof/>
            <w:webHidden/>
            <w:szCs w:val="24"/>
          </w:rPr>
          <w:tab/>
        </w:r>
        <w:r w:rsidR="000F3C04">
          <w:rPr>
            <w:rFonts w:ascii="Times New Roman" w:hAnsi="Times New Roman"/>
            <w:noProof/>
            <w:webHidden/>
            <w:szCs w:val="24"/>
            <w:lang w:val="ru-RU"/>
          </w:rPr>
          <w:t>15</w:t>
        </w:r>
      </w:hyperlink>
    </w:p>
    <w:p w:rsidR="00AA2B8A" w:rsidRPr="00A204BB" w:rsidRDefault="00A97952" w:rsidP="006A0734">
      <w:pPr>
        <w:ind w:firstLine="0"/>
        <w:rPr>
          <w:bCs/>
        </w:rPr>
      </w:pPr>
      <w:r w:rsidRPr="00F96336">
        <w:rPr>
          <w:rFonts w:cs="Times New Roman"/>
          <w:sz w:val="24"/>
          <w:szCs w:val="24"/>
        </w:rPr>
        <w:fldChar w:fldCharType="end"/>
      </w:r>
    </w:p>
    <w:p w:rsidR="00AA2B8A" w:rsidRPr="00A204BB" w:rsidRDefault="00AA2B8A" w:rsidP="006A0734">
      <w:pPr>
        <w:rPr>
          <w:bCs/>
        </w:rPr>
      </w:pPr>
    </w:p>
    <w:p w:rsidR="00AA2B8A" w:rsidRPr="00A204BB" w:rsidRDefault="00AA2B8A" w:rsidP="006A0734">
      <w:pPr>
        <w:rPr>
          <w:bCs/>
        </w:rPr>
      </w:pPr>
    </w:p>
    <w:p w:rsidR="00AA2B8A" w:rsidRPr="00A204BB" w:rsidRDefault="00AA2B8A" w:rsidP="006A0734">
      <w:pPr>
        <w:rPr>
          <w:bCs/>
        </w:rPr>
      </w:pPr>
    </w:p>
    <w:p w:rsidR="00AA2B8A" w:rsidRPr="00A204BB" w:rsidRDefault="00AA2B8A" w:rsidP="006A0734">
      <w:pPr>
        <w:rPr>
          <w:bCs/>
        </w:rPr>
      </w:pPr>
    </w:p>
    <w:p w:rsidR="00AA2B8A" w:rsidRPr="00A204BB" w:rsidRDefault="00AA2B8A" w:rsidP="006A0734">
      <w:pPr>
        <w:rPr>
          <w:bCs/>
        </w:rPr>
      </w:pPr>
    </w:p>
    <w:p w:rsidR="00AA2B8A" w:rsidRDefault="00AA2B8A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Default="0080210D" w:rsidP="006A0734">
      <w:pPr>
        <w:rPr>
          <w:bCs/>
        </w:rPr>
      </w:pPr>
    </w:p>
    <w:p w:rsidR="0080210D" w:rsidRPr="00A204BB" w:rsidRDefault="0080210D" w:rsidP="006A0734">
      <w:pPr>
        <w:rPr>
          <w:bCs/>
        </w:rPr>
      </w:pPr>
    </w:p>
    <w:p w:rsidR="0057456E" w:rsidRPr="0057456E" w:rsidRDefault="0057456E" w:rsidP="001528FF">
      <w:pPr>
        <w:spacing w:after="160" w:line="259" w:lineRule="auto"/>
        <w:ind w:firstLine="0"/>
        <w:jc w:val="center"/>
        <w:rPr>
          <w:b/>
          <w:bCs/>
        </w:rPr>
      </w:pPr>
      <w:r w:rsidRPr="0057456E">
        <w:rPr>
          <w:b/>
          <w:color w:val="1A1A1A"/>
          <w:szCs w:val="28"/>
        </w:rPr>
        <w:lastRenderedPageBreak/>
        <w:t>ИСПОЛЬЗУЕМЫЕ СОКРАЩЕНИЯ</w:t>
      </w:r>
    </w:p>
    <w:p w:rsidR="0057456E" w:rsidRPr="0057456E" w:rsidRDefault="0057456E" w:rsidP="006A0734">
      <w:pPr>
        <w:rPr>
          <w:color w:val="1A1A1A"/>
          <w:szCs w:val="28"/>
        </w:rPr>
      </w:pPr>
    </w:p>
    <w:p w:rsidR="00C776E7" w:rsidRPr="000F5F25" w:rsidRDefault="00C776E7" w:rsidP="006A0734">
      <w:pPr>
        <w:rPr>
          <w:szCs w:val="28"/>
        </w:rPr>
      </w:pPr>
      <w:r w:rsidRPr="000F5F25">
        <w:rPr>
          <w:szCs w:val="28"/>
        </w:rPr>
        <w:t>БПЛА</w:t>
      </w:r>
      <w:r w:rsidR="005651AF" w:rsidRPr="000F5F25">
        <w:rPr>
          <w:szCs w:val="28"/>
        </w:rPr>
        <w:t xml:space="preserve"> – </w:t>
      </w:r>
      <w:r w:rsidRPr="000F5F25">
        <w:rPr>
          <w:szCs w:val="28"/>
        </w:rPr>
        <w:t>беспилотный летательный аппарат</w:t>
      </w:r>
    </w:p>
    <w:p w:rsidR="00C776E7" w:rsidRPr="000F5F25" w:rsidRDefault="00C776E7" w:rsidP="006A0734">
      <w:pPr>
        <w:rPr>
          <w:szCs w:val="28"/>
        </w:rPr>
      </w:pPr>
    </w:p>
    <w:p w:rsidR="0057456E" w:rsidRPr="000F5F25" w:rsidRDefault="005651AF" w:rsidP="006A0734">
      <w:pPr>
        <w:rPr>
          <w:szCs w:val="28"/>
        </w:rPr>
      </w:pPr>
      <w:r w:rsidRPr="000F5F25">
        <w:rPr>
          <w:szCs w:val="28"/>
        </w:rPr>
        <w:t>ФГОС – ф</w:t>
      </w:r>
      <w:r w:rsidR="0057456E" w:rsidRPr="000F5F25">
        <w:rPr>
          <w:szCs w:val="28"/>
        </w:rPr>
        <w:t>едеральный государственный образовательный стандарт</w:t>
      </w:r>
    </w:p>
    <w:p w:rsidR="0057456E" w:rsidRPr="000F5F25" w:rsidRDefault="0057456E" w:rsidP="006A0734">
      <w:pPr>
        <w:rPr>
          <w:szCs w:val="28"/>
        </w:rPr>
      </w:pPr>
    </w:p>
    <w:p w:rsidR="0057456E" w:rsidRPr="000F5F25" w:rsidRDefault="0057456E" w:rsidP="006A0734">
      <w:pPr>
        <w:rPr>
          <w:szCs w:val="28"/>
        </w:rPr>
      </w:pPr>
      <w:r w:rsidRPr="000F5F25">
        <w:rPr>
          <w:szCs w:val="28"/>
        </w:rPr>
        <w:t>ПС – профессиональный стандарт</w:t>
      </w:r>
    </w:p>
    <w:p w:rsidR="0057456E" w:rsidRPr="000F5F25" w:rsidRDefault="0057456E" w:rsidP="006A0734">
      <w:pPr>
        <w:rPr>
          <w:szCs w:val="28"/>
        </w:rPr>
      </w:pPr>
    </w:p>
    <w:p w:rsidR="0057456E" w:rsidRPr="000F5F25" w:rsidRDefault="0057456E" w:rsidP="006A0734">
      <w:pPr>
        <w:rPr>
          <w:szCs w:val="28"/>
        </w:rPr>
      </w:pPr>
      <w:r w:rsidRPr="000F5F25">
        <w:rPr>
          <w:szCs w:val="28"/>
        </w:rPr>
        <w:t>ТК – требования компетенции</w:t>
      </w:r>
    </w:p>
    <w:p w:rsidR="0057456E" w:rsidRPr="000F5F25" w:rsidRDefault="0057456E" w:rsidP="006A0734">
      <w:pPr>
        <w:rPr>
          <w:szCs w:val="28"/>
        </w:rPr>
      </w:pPr>
    </w:p>
    <w:p w:rsidR="0057456E" w:rsidRPr="000F5F25" w:rsidRDefault="0057456E" w:rsidP="006A0734">
      <w:pPr>
        <w:rPr>
          <w:szCs w:val="28"/>
        </w:rPr>
      </w:pPr>
      <w:r w:rsidRPr="000F5F25">
        <w:rPr>
          <w:szCs w:val="28"/>
        </w:rPr>
        <w:t>КЗ - конкурсное задание</w:t>
      </w:r>
    </w:p>
    <w:p w:rsidR="0057456E" w:rsidRPr="000F5F25" w:rsidRDefault="0057456E" w:rsidP="006A0734">
      <w:pPr>
        <w:rPr>
          <w:szCs w:val="28"/>
        </w:rPr>
      </w:pPr>
    </w:p>
    <w:p w:rsidR="0057456E" w:rsidRPr="000F5F25" w:rsidRDefault="0057456E" w:rsidP="006A0734">
      <w:pPr>
        <w:rPr>
          <w:szCs w:val="28"/>
        </w:rPr>
      </w:pPr>
      <w:r w:rsidRPr="000F5F25">
        <w:rPr>
          <w:szCs w:val="28"/>
        </w:rPr>
        <w:t>ИЛ – инфраструктурный лист</w:t>
      </w:r>
    </w:p>
    <w:p w:rsidR="0057456E" w:rsidRPr="000F5F25" w:rsidRDefault="0057456E" w:rsidP="006A0734">
      <w:pPr>
        <w:rPr>
          <w:szCs w:val="28"/>
        </w:rPr>
      </w:pPr>
    </w:p>
    <w:p w:rsidR="0057456E" w:rsidRPr="000F5F25" w:rsidRDefault="0057456E" w:rsidP="006A0734">
      <w:pPr>
        <w:rPr>
          <w:szCs w:val="28"/>
        </w:rPr>
      </w:pPr>
      <w:r w:rsidRPr="000F5F25">
        <w:rPr>
          <w:szCs w:val="28"/>
        </w:rPr>
        <w:t>КО - критерии оценки</w:t>
      </w:r>
    </w:p>
    <w:p w:rsidR="0057456E" w:rsidRPr="0057456E" w:rsidRDefault="0057456E" w:rsidP="006A0734">
      <w:pPr>
        <w:rPr>
          <w:color w:val="1A1A1A"/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szCs w:val="28"/>
        </w:rPr>
      </w:pPr>
    </w:p>
    <w:p w:rsidR="0080210D" w:rsidRDefault="0080210D" w:rsidP="006A0734">
      <w:pPr>
        <w:rPr>
          <w:b/>
          <w:bCs/>
          <w:caps/>
          <w:szCs w:val="28"/>
        </w:rPr>
      </w:pPr>
      <w:r>
        <w:rPr>
          <w:szCs w:val="28"/>
        </w:rPr>
        <w:br w:type="page"/>
      </w:r>
    </w:p>
    <w:p w:rsidR="00DE39D8" w:rsidRDefault="00D37DEA" w:rsidP="00056195">
      <w:pPr>
        <w:pStyle w:val="1"/>
        <w:numPr>
          <w:ilvl w:val="0"/>
          <w:numId w:val="46"/>
        </w:numPr>
        <w:jc w:val="center"/>
        <w:rPr>
          <w:lang w:val="ru-RU"/>
        </w:rPr>
      </w:pPr>
      <w:bookmarkStart w:id="0" w:name="_Toc129031031"/>
      <w:r w:rsidRPr="007E5113">
        <w:rPr>
          <w:lang w:val="ru-RU"/>
        </w:rPr>
        <w:lastRenderedPageBreak/>
        <w:t>ОСНОВНЫЕ ТРЕБОВАНИЯ</w:t>
      </w:r>
      <w:r w:rsidR="00E0407E" w:rsidRPr="007E5113">
        <w:rPr>
          <w:lang w:val="ru-RU"/>
        </w:rPr>
        <w:t>КОМПЕТЕНЦИИ</w:t>
      </w:r>
      <w:bookmarkEnd w:id="0"/>
    </w:p>
    <w:p w:rsidR="00056195" w:rsidRPr="00056195" w:rsidRDefault="00056195" w:rsidP="00056195">
      <w:pPr>
        <w:jc w:val="center"/>
      </w:pPr>
    </w:p>
    <w:p w:rsidR="00056195" w:rsidRDefault="005C6A23" w:rsidP="00056195">
      <w:pPr>
        <w:pStyle w:val="2"/>
        <w:numPr>
          <w:ilvl w:val="1"/>
          <w:numId w:val="46"/>
        </w:numPr>
        <w:jc w:val="center"/>
        <w:rPr>
          <w:b/>
          <w:lang w:val="ru-RU"/>
        </w:rPr>
      </w:pPr>
      <w:bookmarkStart w:id="1" w:name="_Toc129031032"/>
      <w:r w:rsidRPr="001F6847">
        <w:rPr>
          <w:b/>
          <w:lang w:val="ru-RU"/>
        </w:rPr>
        <w:t xml:space="preserve">ОБЩИЕ СВЕДЕНИЯ О </w:t>
      </w:r>
      <w:r w:rsidR="00D37DEA" w:rsidRPr="001F6847">
        <w:rPr>
          <w:b/>
          <w:lang w:val="ru-RU"/>
        </w:rPr>
        <w:t>ТРЕБОВАНИЯХ</w:t>
      </w:r>
      <w:r w:rsidR="00E0407E" w:rsidRPr="001F6847">
        <w:rPr>
          <w:b/>
          <w:lang w:val="ru-RU"/>
        </w:rPr>
        <w:t>КОМПЕТЕНЦИИ</w:t>
      </w:r>
      <w:bookmarkEnd w:id="1"/>
    </w:p>
    <w:p w:rsidR="00056195" w:rsidRPr="00056195" w:rsidRDefault="00056195" w:rsidP="00056195"/>
    <w:p w:rsidR="00F503B5" w:rsidRPr="00F503B5" w:rsidRDefault="00F503B5" w:rsidP="00F503B5">
      <w:pPr>
        <w:rPr>
          <w:sz w:val="16"/>
          <w:szCs w:val="16"/>
        </w:rPr>
      </w:pPr>
    </w:p>
    <w:p w:rsidR="00E857D6" w:rsidRPr="00A204BB" w:rsidRDefault="00D37DEA" w:rsidP="0015122B">
      <w:pPr>
        <w:spacing w:line="360" w:lineRule="auto"/>
        <w:rPr>
          <w:szCs w:val="28"/>
        </w:rPr>
      </w:pPr>
      <w:r>
        <w:rPr>
          <w:szCs w:val="28"/>
        </w:rPr>
        <w:t>Треб</w:t>
      </w:r>
      <w:r w:rsidR="00B65C58">
        <w:rPr>
          <w:szCs w:val="28"/>
        </w:rPr>
        <w:t>ования компетенции (ТК) «Инженерия лесопользования и лесовосстановления</w:t>
      </w:r>
      <w:r>
        <w:rPr>
          <w:szCs w:val="28"/>
        </w:rPr>
        <w:t>»</w:t>
      </w:r>
      <w:bookmarkStart w:id="2" w:name="_Hlk123050441"/>
      <w:r w:rsidR="003C5883">
        <w:rPr>
          <w:szCs w:val="28"/>
        </w:rPr>
        <w:t xml:space="preserve"> </w:t>
      </w:r>
      <w:r w:rsidR="00E857D6" w:rsidRPr="00A204BB">
        <w:rPr>
          <w:szCs w:val="28"/>
        </w:rPr>
        <w:t>определя</w:t>
      </w:r>
      <w:r>
        <w:rPr>
          <w:szCs w:val="28"/>
        </w:rPr>
        <w:t>ю</w:t>
      </w:r>
      <w:r w:rsidR="00E857D6" w:rsidRPr="00A204BB">
        <w:rPr>
          <w:szCs w:val="28"/>
        </w:rPr>
        <w:t>т знани</w:t>
      </w:r>
      <w:r w:rsidR="00E0407E">
        <w:rPr>
          <w:szCs w:val="28"/>
        </w:rPr>
        <w:t>я</w:t>
      </w:r>
      <w:r w:rsidR="00E857D6" w:rsidRPr="00A204BB">
        <w:rPr>
          <w:szCs w:val="28"/>
        </w:rPr>
        <w:t xml:space="preserve">, </w:t>
      </w:r>
      <w:r w:rsidR="00E0407E">
        <w:rPr>
          <w:szCs w:val="28"/>
        </w:rPr>
        <w:t>умения, навыки и трудовые функции</w:t>
      </w:r>
      <w:bookmarkEnd w:id="2"/>
      <w:r w:rsidR="008B0F23">
        <w:rPr>
          <w:szCs w:val="28"/>
        </w:rPr>
        <w:t xml:space="preserve">, </w:t>
      </w:r>
      <w:r w:rsidR="00E857D6" w:rsidRPr="00A204BB">
        <w:rPr>
          <w:szCs w:val="28"/>
        </w:rPr>
        <w:t xml:space="preserve">которые лежат в основе </w:t>
      </w:r>
      <w:r w:rsidR="009E37D3">
        <w:rPr>
          <w:szCs w:val="28"/>
        </w:rPr>
        <w:t>наиболее актуальных</w:t>
      </w:r>
      <w:r w:rsidR="00E0407E">
        <w:rPr>
          <w:szCs w:val="28"/>
        </w:rPr>
        <w:t xml:space="preserve"> требований работодателей</w:t>
      </w:r>
      <w:r w:rsidR="000244DA">
        <w:rPr>
          <w:szCs w:val="28"/>
        </w:rPr>
        <w:t xml:space="preserve"> отрасли.</w:t>
      </w:r>
    </w:p>
    <w:p w:rsidR="00C56A9B" w:rsidRDefault="000244DA" w:rsidP="0015122B">
      <w:pPr>
        <w:spacing w:line="360" w:lineRule="auto"/>
        <w:rPr>
          <w:szCs w:val="28"/>
        </w:rPr>
      </w:pPr>
      <w:r>
        <w:rPr>
          <w:szCs w:val="28"/>
        </w:rPr>
        <w:t>Целью соревнований</w:t>
      </w:r>
      <w:r w:rsidR="00E857D6" w:rsidRPr="00A204BB">
        <w:rPr>
          <w:szCs w:val="28"/>
        </w:rPr>
        <w:t xml:space="preserve"> по компетенции является демонстрация лучших</w:t>
      </w:r>
      <w:r w:rsidR="009E37D3" w:rsidRPr="009E37D3">
        <w:rPr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</w:p>
    <w:p w:rsidR="00E857D6" w:rsidRPr="00A204BB" w:rsidRDefault="00C56A9B" w:rsidP="0015122B">
      <w:pPr>
        <w:spacing w:line="360" w:lineRule="auto"/>
        <w:rPr>
          <w:szCs w:val="28"/>
        </w:rPr>
      </w:pPr>
      <w:r>
        <w:rPr>
          <w:szCs w:val="28"/>
        </w:rPr>
        <w:t>Т</w:t>
      </w:r>
      <w:r w:rsidR="00D37DEA">
        <w:rPr>
          <w:szCs w:val="28"/>
        </w:rPr>
        <w:t>ребования</w:t>
      </w:r>
      <w:r w:rsidR="000244DA" w:rsidRPr="00E0407E">
        <w:rPr>
          <w:szCs w:val="28"/>
        </w:rPr>
        <w:t xml:space="preserve"> компетенции</w:t>
      </w:r>
      <w:r w:rsidR="003C5883">
        <w:rPr>
          <w:szCs w:val="28"/>
        </w:rPr>
        <w:t xml:space="preserve"> </w:t>
      </w:r>
      <w:r w:rsidR="00E857D6" w:rsidRPr="00A204BB">
        <w:rPr>
          <w:szCs w:val="28"/>
        </w:rPr>
        <w:t>явля</w:t>
      </w:r>
      <w:r w:rsidR="00D37DEA">
        <w:rPr>
          <w:szCs w:val="28"/>
        </w:rPr>
        <w:t>ю</w:t>
      </w:r>
      <w:r w:rsidR="00E857D6" w:rsidRPr="00A204BB">
        <w:rPr>
          <w:szCs w:val="28"/>
        </w:rPr>
        <w:t xml:space="preserve">тся руководством </w:t>
      </w:r>
      <w:r w:rsidR="009E37D3">
        <w:rPr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szCs w:val="28"/>
        </w:rPr>
        <w:t xml:space="preserve"> и </w:t>
      </w:r>
      <w:r w:rsidR="009E37D3">
        <w:rPr>
          <w:szCs w:val="28"/>
        </w:rPr>
        <w:t>участия их в конкурсах профессионального мастерства.</w:t>
      </w:r>
    </w:p>
    <w:p w:rsidR="00E857D6" w:rsidRPr="00A204BB" w:rsidRDefault="00E857D6" w:rsidP="0015122B">
      <w:pPr>
        <w:spacing w:line="360" w:lineRule="auto"/>
        <w:rPr>
          <w:szCs w:val="28"/>
        </w:rPr>
      </w:pPr>
      <w:r w:rsidRPr="00A204BB">
        <w:rPr>
          <w:szCs w:val="28"/>
        </w:rPr>
        <w:t>В соревнованиях по ко</w:t>
      </w:r>
      <w:r w:rsidR="00056CDE" w:rsidRPr="00A204BB">
        <w:rPr>
          <w:szCs w:val="28"/>
        </w:rPr>
        <w:t xml:space="preserve">мпетенции </w:t>
      </w:r>
      <w:r w:rsidR="000051E8" w:rsidRPr="00A204BB">
        <w:rPr>
          <w:szCs w:val="28"/>
        </w:rPr>
        <w:t xml:space="preserve">проверка </w:t>
      </w:r>
      <w:r w:rsidR="000051E8" w:rsidRPr="009E37D3">
        <w:rPr>
          <w:szCs w:val="28"/>
        </w:rPr>
        <w:t>знаний</w:t>
      </w:r>
      <w:r w:rsidR="009E37D3" w:rsidRPr="009E37D3">
        <w:rPr>
          <w:szCs w:val="28"/>
        </w:rPr>
        <w:t>, умени</w:t>
      </w:r>
      <w:r w:rsidR="009E37D3">
        <w:rPr>
          <w:szCs w:val="28"/>
        </w:rPr>
        <w:t>й</w:t>
      </w:r>
      <w:r w:rsidR="009E37D3" w:rsidRPr="009E37D3">
        <w:rPr>
          <w:szCs w:val="28"/>
        </w:rPr>
        <w:t>, навык</w:t>
      </w:r>
      <w:r w:rsidR="009E37D3">
        <w:rPr>
          <w:szCs w:val="28"/>
        </w:rPr>
        <w:t>ов</w:t>
      </w:r>
      <w:r w:rsidR="009E37D3" w:rsidRPr="009E37D3">
        <w:rPr>
          <w:szCs w:val="28"/>
        </w:rPr>
        <w:t xml:space="preserve"> и трудовы</w:t>
      </w:r>
      <w:r w:rsidR="009E37D3">
        <w:rPr>
          <w:szCs w:val="28"/>
        </w:rPr>
        <w:t>х</w:t>
      </w:r>
      <w:r w:rsidR="009E37D3" w:rsidRPr="009E37D3">
        <w:rPr>
          <w:szCs w:val="28"/>
        </w:rPr>
        <w:t xml:space="preserve"> функци</w:t>
      </w:r>
      <w:r w:rsidR="009E37D3">
        <w:rPr>
          <w:szCs w:val="28"/>
        </w:rPr>
        <w:t>й</w:t>
      </w:r>
      <w:r w:rsidR="003C5883">
        <w:rPr>
          <w:szCs w:val="28"/>
        </w:rPr>
        <w:t xml:space="preserve"> </w:t>
      </w:r>
      <w:r w:rsidRPr="00A204BB">
        <w:rPr>
          <w:szCs w:val="28"/>
        </w:rPr>
        <w:t xml:space="preserve">осуществляется посредством оценки выполнения </w:t>
      </w:r>
      <w:r w:rsidR="00056CDE" w:rsidRPr="00A204BB">
        <w:rPr>
          <w:szCs w:val="28"/>
        </w:rPr>
        <w:t xml:space="preserve">практической </w:t>
      </w:r>
      <w:r w:rsidRPr="00A204BB">
        <w:rPr>
          <w:szCs w:val="28"/>
        </w:rPr>
        <w:t xml:space="preserve">работы. </w:t>
      </w:r>
    </w:p>
    <w:p w:rsidR="00E857D6" w:rsidRDefault="00D37DEA" w:rsidP="0015122B">
      <w:pPr>
        <w:spacing w:line="360" w:lineRule="auto"/>
        <w:rPr>
          <w:szCs w:val="28"/>
        </w:rPr>
      </w:pPr>
      <w:r>
        <w:rPr>
          <w:szCs w:val="28"/>
        </w:rPr>
        <w:t>Требования</w:t>
      </w:r>
      <w:r w:rsidR="000244DA" w:rsidRPr="00E0407E">
        <w:rPr>
          <w:szCs w:val="28"/>
        </w:rPr>
        <w:t xml:space="preserve"> компетенции</w:t>
      </w:r>
      <w:r w:rsidR="00E857D6" w:rsidRPr="00A204BB">
        <w:rPr>
          <w:szCs w:val="28"/>
        </w:rPr>
        <w:t xml:space="preserve"> разделен</w:t>
      </w:r>
      <w:r>
        <w:rPr>
          <w:szCs w:val="28"/>
        </w:rPr>
        <w:t>ы</w:t>
      </w:r>
      <w:r w:rsidR="00E857D6" w:rsidRPr="00A204BB">
        <w:rPr>
          <w:szCs w:val="28"/>
        </w:rPr>
        <w:t xml:space="preserve"> на</w:t>
      </w:r>
      <w:r w:rsidR="00056CDE" w:rsidRPr="00A204BB">
        <w:rPr>
          <w:szCs w:val="28"/>
        </w:rPr>
        <w:t xml:space="preserve"> четкие разделы с номерами и заголовками</w:t>
      </w:r>
      <w:r w:rsidR="00C56A9B">
        <w:rPr>
          <w:szCs w:val="28"/>
        </w:rPr>
        <w:t>, к</w:t>
      </w:r>
      <w:r w:rsidR="00E857D6" w:rsidRPr="00A204BB">
        <w:rPr>
          <w:szCs w:val="28"/>
        </w:rPr>
        <w:t>аждому разделу назначен процент относительной важности</w:t>
      </w:r>
      <w:r w:rsidR="00C56A9B">
        <w:rPr>
          <w:szCs w:val="28"/>
        </w:rPr>
        <w:t>, с</w:t>
      </w:r>
      <w:r w:rsidR="00056CDE" w:rsidRPr="00A204BB">
        <w:rPr>
          <w:szCs w:val="28"/>
        </w:rPr>
        <w:t xml:space="preserve">умма </w:t>
      </w:r>
      <w:r w:rsidR="00C56A9B">
        <w:rPr>
          <w:szCs w:val="28"/>
        </w:rPr>
        <w:t xml:space="preserve">которых </w:t>
      </w:r>
      <w:r w:rsidR="00E857D6" w:rsidRPr="00A204BB">
        <w:rPr>
          <w:szCs w:val="28"/>
        </w:rPr>
        <w:t>составляет 100.</w:t>
      </w:r>
    </w:p>
    <w:p w:rsidR="00056195" w:rsidRPr="00A204BB" w:rsidRDefault="00056195" w:rsidP="0015122B">
      <w:pPr>
        <w:spacing w:line="360" w:lineRule="auto"/>
        <w:rPr>
          <w:szCs w:val="28"/>
        </w:rPr>
      </w:pPr>
    </w:p>
    <w:p w:rsidR="00F503B5" w:rsidRPr="00783012" w:rsidRDefault="00270E01" w:rsidP="00783012">
      <w:pPr>
        <w:pStyle w:val="2"/>
        <w:spacing w:line="360" w:lineRule="auto"/>
        <w:jc w:val="center"/>
        <w:rPr>
          <w:b/>
          <w:lang w:val="ru-RU"/>
        </w:rPr>
      </w:pPr>
      <w:bookmarkStart w:id="3" w:name="_Toc78885652"/>
      <w:bookmarkStart w:id="4" w:name="_Toc129031033"/>
      <w:r w:rsidRPr="001F6847">
        <w:rPr>
          <w:b/>
          <w:lang w:val="ru-RU"/>
        </w:rPr>
        <w:t>1</w:t>
      </w:r>
      <w:r w:rsidR="00D17132" w:rsidRPr="001F6847">
        <w:rPr>
          <w:b/>
          <w:lang w:val="ru-RU"/>
        </w:rPr>
        <w:t>.</w:t>
      </w:r>
      <w:bookmarkEnd w:id="3"/>
      <w:r w:rsidRPr="001F6847">
        <w:rPr>
          <w:b/>
          <w:lang w:val="ru-RU"/>
        </w:rPr>
        <w:t>2. ПЕРЕЧЕНЬ ПРОФЕССИОНАЛЬНЫХЗАДАЧ СПЕЦИ</w:t>
      </w:r>
      <w:r w:rsidR="00B65C58" w:rsidRPr="001F6847">
        <w:rPr>
          <w:b/>
          <w:lang w:val="ru-RU"/>
        </w:rPr>
        <w:t>АЛИСТА ПО КОМПЕТЕНЦИИ «Инженерия лесопользования и лесовосстановления</w:t>
      </w:r>
      <w:r w:rsidRPr="001F6847">
        <w:rPr>
          <w:b/>
          <w:lang w:val="ru-RU"/>
        </w:rPr>
        <w:t>»</w:t>
      </w:r>
      <w:bookmarkEnd w:id="4"/>
    </w:p>
    <w:p w:rsidR="00056195" w:rsidRDefault="00056195" w:rsidP="00056195">
      <w:pPr>
        <w:jc w:val="right"/>
        <w:rPr>
          <w:b/>
          <w:bCs/>
          <w:color w:val="000000"/>
          <w:szCs w:val="28"/>
        </w:rPr>
      </w:pPr>
      <w:r w:rsidRPr="00F503B5">
        <w:rPr>
          <w:i/>
        </w:rPr>
        <w:t>Таблица №1</w:t>
      </w:r>
    </w:p>
    <w:p w:rsidR="00640E46" w:rsidRPr="00640E46" w:rsidRDefault="00640E46" w:rsidP="00056195">
      <w:pPr>
        <w:jc w:val="center"/>
        <w:rPr>
          <w:b/>
          <w:bCs/>
          <w:color w:val="000000"/>
          <w:szCs w:val="28"/>
        </w:rPr>
      </w:pPr>
      <w:r w:rsidRPr="00640E46">
        <w:rPr>
          <w:b/>
          <w:bCs/>
          <w:color w:val="000000"/>
          <w:szCs w:val="28"/>
        </w:rPr>
        <w:t>Перечень профессиональных задач специалиста</w:t>
      </w:r>
    </w:p>
    <w:p w:rsidR="00640E46" w:rsidRPr="00270E01" w:rsidRDefault="00640E46" w:rsidP="006A0734">
      <w:pPr>
        <w:rPr>
          <w:i/>
          <w:iCs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9"/>
        <w:gridCol w:w="7812"/>
        <w:gridCol w:w="1526"/>
      </w:tblGrid>
      <w:tr w:rsidR="000244DA" w:rsidRPr="00BA36C9" w:rsidTr="001F6847">
        <w:tc>
          <w:tcPr>
            <w:tcW w:w="330" w:type="pct"/>
            <w:shd w:val="clear" w:color="auto" w:fill="92D050"/>
            <w:vAlign w:val="center"/>
          </w:tcPr>
          <w:p w:rsidR="000244DA" w:rsidRPr="00BA36C9" w:rsidRDefault="000244DA" w:rsidP="006A0734">
            <w:pPr>
              <w:pStyle w:val="a9"/>
              <w:jc w:val="center"/>
            </w:pPr>
            <w:r w:rsidRPr="00BA36C9">
              <w:t>№ п/п</w:t>
            </w:r>
          </w:p>
        </w:tc>
        <w:tc>
          <w:tcPr>
            <w:tcW w:w="3907" w:type="pct"/>
            <w:shd w:val="clear" w:color="auto" w:fill="92D050"/>
            <w:vAlign w:val="center"/>
          </w:tcPr>
          <w:p w:rsidR="000244DA" w:rsidRPr="00BA36C9" w:rsidRDefault="000244DA" w:rsidP="006A0734">
            <w:pPr>
              <w:pStyle w:val="a9"/>
              <w:jc w:val="center"/>
              <w:rPr>
                <w:highlight w:val="green"/>
              </w:rPr>
            </w:pPr>
            <w:r w:rsidRPr="00BA36C9">
              <w:t>Раздел</w:t>
            </w:r>
          </w:p>
        </w:tc>
        <w:tc>
          <w:tcPr>
            <w:tcW w:w="763" w:type="pct"/>
            <w:shd w:val="clear" w:color="auto" w:fill="92D050"/>
            <w:vAlign w:val="center"/>
          </w:tcPr>
          <w:p w:rsidR="000244DA" w:rsidRPr="00BA36C9" w:rsidRDefault="000244DA" w:rsidP="006A0734">
            <w:pPr>
              <w:pStyle w:val="a9"/>
              <w:jc w:val="center"/>
            </w:pPr>
            <w:r w:rsidRPr="00BA36C9">
              <w:t>Важность в %</w:t>
            </w:r>
          </w:p>
        </w:tc>
      </w:tr>
      <w:tr w:rsidR="0026080D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26080D" w:rsidRPr="00671171" w:rsidRDefault="0026080D" w:rsidP="006A0734">
            <w:pPr>
              <w:pStyle w:val="a9"/>
              <w:jc w:val="center"/>
            </w:pPr>
            <w:r w:rsidRPr="00671171">
              <w:t>1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26080D" w:rsidRPr="00671171" w:rsidRDefault="0026080D" w:rsidP="006A0734">
            <w:pPr>
              <w:pStyle w:val="a9"/>
            </w:pPr>
            <w:r w:rsidRPr="00671171">
              <w:t>Нормативная документация, организация рабочего процесса и безопасность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26080D" w:rsidRPr="00671171" w:rsidRDefault="004F34E4" w:rsidP="006A0734">
            <w:pPr>
              <w:pStyle w:val="a9"/>
              <w:jc w:val="center"/>
            </w:pPr>
            <w:r>
              <w:t>6</w:t>
            </w:r>
          </w:p>
        </w:tc>
      </w:tr>
      <w:tr w:rsidR="00764773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BA36C9" w:rsidRDefault="00764773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764773" w:rsidRPr="00671171" w:rsidRDefault="00764773" w:rsidP="006A0734">
            <w:pPr>
              <w:pStyle w:val="a9"/>
              <w:rPr>
                <w:i/>
                <w:u w:val="single"/>
              </w:rPr>
            </w:pPr>
            <w:r w:rsidRPr="00671171">
              <w:rPr>
                <w:i/>
                <w:u w:val="single"/>
              </w:rPr>
              <w:t>-Специалист должен знать и понимать: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документацию и правила по охране труда и технике безопасности при осуществлении лесопользования; 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основы Конституции Российской Федерации, законодательства о </w:t>
            </w:r>
            <w:r w:rsidRPr="00BA36C9">
              <w:lastRenderedPageBreak/>
              <w:t>государственной гражданской службе и противодействии коррупции системы федеральных и областных органов государственной власти;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Лесной кодекс Российской Федерации от 04.12.2006 №200-ФЗ;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порядок заполнения и подачи лесной декларации; 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нормативные правовые акты в области организации управленческой деятельности;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нормативные основы и особенности работы с документами, содержащими конфиденциальную информацию;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требования законодательства субъекта Российской Федерации, определяющего нормативы заготовки гражданами древесины для собственных нужд;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нормативы по технике безопасности и охране труда вовремя использования оборудования; 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общие типы проблем, возникающие в рабочем процессе;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принципы сбора, анализа и систематизации информации, подготовки официального письма;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принципы хранения инструментов, оборудования и материалов; 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цели, задачи и пути реализации государственной политики в области природопользования и охраны окружающей среды;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важность поддержания рабочего места в надлежащем состоянии;</w:t>
            </w:r>
          </w:p>
          <w:p w:rsidR="00550A85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категории земель;</w:t>
            </w:r>
          </w:p>
          <w:p w:rsidR="00764773" w:rsidRPr="00BA36C9" w:rsidRDefault="00550A85" w:rsidP="006A0734">
            <w:pPr>
              <w:pStyle w:val="a9"/>
            </w:pPr>
            <w:r w:rsidRPr="00BA36C9">
              <w:t>•</w:t>
            </w:r>
            <w:r w:rsidRPr="00BA36C9">
              <w:tab/>
              <w:t>основные принципы информационной безопасности.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764773" w:rsidRPr="00BA36C9" w:rsidRDefault="00764773" w:rsidP="006A0734">
            <w:pPr>
              <w:pStyle w:val="a9"/>
              <w:jc w:val="center"/>
            </w:pPr>
          </w:p>
        </w:tc>
      </w:tr>
      <w:tr w:rsidR="00764773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764773" w:rsidRPr="00BA36C9" w:rsidRDefault="00764773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764773" w:rsidRPr="00671171" w:rsidRDefault="00764773" w:rsidP="006A0734">
            <w:pPr>
              <w:pStyle w:val="a9"/>
              <w:rPr>
                <w:i/>
                <w:u w:val="single"/>
              </w:rPr>
            </w:pPr>
            <w:r w:rsidRPr="00671171">
              <w:rPr>
                <w:i/>
                <w:u w:val="single"/>
              </w:rPr>
              <w:t>-Специалист должен уметь: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соблюдать требования по охране труда и технике безопасности;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организовывать рабочее место для максимально эффективной работы;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применять нормативные правовые акты в области лесопользования;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применять нормативные правовые акты в управленческой деятельности;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систематизировать полученные данные от лиц, использующих леса;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соблюдать технику безопасности и охраны труда при проведении мониторинга;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планировать время при выполнении работ;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применять знания правил заготовки древесины при работе в составе комиссии по натурной проверке лесной декларации;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подготавливать материалы для привлечения лесопользователей к установленной законодательством Российской Федерации ответственности в случае несоблюдении сроков предоставления отчетов об использовании лесов;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работать в условиях, изменяющихся технологии;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планировать организационно-технические мероприятия;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прорабатывать стратегию выполнения поставленных задач;</w:t>
            </w:r>
          </w:p>
          <w:p w:rsidR="006A53DA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читать, понимать и исправлять нормативные и законодательные материалы;</w:t>
            </w:r>
          </w:p>
          <w:p w:rsidR="00764773" w:rsidRPr="00BA36C9" w:rsidRDefault="006A53DA" w:rsidP="006A0734">
            <w:pPr>
              <w:pStyle w:val="a9"/>
            </w:pPr>
            <w:r w:rsidRPr="00BA36C9">
              <w:t>•</w:t>
            </w:r>
            <w:r w:rsidRPr="00BA36C9">
              <w:tab/>
              <w:t>находить инновационные пути решения поставленных задач.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764773" w:rsidRPr="00BA36C9" w:rsidRDefault="00764773" w:rsidP="006A0734">
            <w:pPr>
              <w:pStyle w:val="a9"/>
              <w:jc w:val="center"/>
            </w:pPr>
          </w:p>
        </w:tc>
      </w:tr>
      <w:tr w:rsidR="00550A85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550A85" w:rsidRPr="00671171" w:rsidRDefault="00550A85" w:rsidP="006A0734">
            <w:pPr>
              <w:pStyle w:val="a9"/>
              <w:jc w:val="center"/>
            </w:pPr>
            <w:r w:rsidRPr="00671171">
              <w:t>2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550A85" w:rsidRPr="00671171" w:rsidRDefault="00550A85" w:rsidP="006A0734">
            <w:pPr>
              <w:pStyle w:val="a9"/>
            </w:pPr>
            <w:r w:rsidRPr="00671171">
              <w:t>Коммуникация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550A85" w:rsidRPr="00671171" w:rsidRDefault="004F34E4" w:rsidP="006A0734">
            <w:pPr>
              <w:pStyle w:val="a9"/>
              <w:jc w:val="center"/>
            </w:pPr>
            <w:r>
              <w:t>2</w:t>
            </w:r>
          </w:p>
        </w:tc>
      </w:tr>
      <w:tr w:rsidR="00550A85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550A85" w:rsidRPr="00BA36C9" w:rsidRDefault="00550A85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D325A9" w:rsidRPr="00671171" w:rsidRDefault="00D325A9" w:rsidP="006A0734">
            <w:pPr>
              <w:pStyle w:val="a9"/>
              <w:rPr>
                <w:i/>
                <w:u w:val="single"/>
              </w:rPr>
            </w:pPr>
            <w:r w:rsidRPr="00671171">
              <w:rPr>
                <w:i/>
                <w:u w:val="single"/>
              </w:rPr>
              <w:t>- Специалист должен знать и понимать:</w:t>
            </w:r>
          </w:p>
          <w:p w:rsidR="00D325A9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профессиональную терминологию;</w:t>
            </w:r>
          </w:p>
          <w:p w:rsidR="00D325A9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правила корпоративной этики;</w:t>
            </w:r>
          </w:p>
          <w:p w:rsidR="00550A85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правила делового общения.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550A85" w:rsidRPr="00BA36C9" w:rsidRDefault="00550A85" w:rsidP="006A0734">
            <w:pPr>
              <w:pStyle w:val="a9"/>
              <w:jc w:val="center"/>
            </w:pPr>
          </w:p>
        </w:tc>
      </w:tr>
      <w:tr w:rsidR="00550A85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550A85" w:rsidRPr="00BA36C9" w:rsidRDefault="00550A85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D325A9" w:rsidRPr="00671171" w:rsidRDefault="00D325A9" w:rsidP="006A0734">
            <w:pPr>
              <w:pStyle w:val="a9"/>
              <w:rPr>
                <w:i/>
                <w:u w:val="single"/>
              </w:rPr>
            </w:pPr>
            <w:r w:rsidRPr="00671171">
              <w:rPr>
                <w:i/>
                <w:u w:val="single"/>
              </w:rPr>
              <w:t>- Специалист должен уметь:</w:t>
            </w:r>
          </w:p>
          <w:p w:rsidR="00D325A9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владеть профессиональной терминологией;</w:t>
            </w:r>
          </w:p>
          <w:p w:rsidR="00D325A9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вести деловую переписку по вопросам использования и восстановления лесов;</w:t>
            </w:r>
          </w:p>
          <w:p w:rsidR="00D325A9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использовать стандартный набор коммуникационных технологий;</w:t>
            </w:r>
          </w:p>
          <w:p w:rsidR="00D325A9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владеть приемами межличностных отношений, недопущение межличностных конфликтов (коммуникативные умения);</w:t>
            </w:r>
          </w:p>
          <w:p w:rsidR="00550A85" w:rsidRPr="00BA36C9" w:rsidRDefault="00D325A9" w:rsidP="006A0734">
            <w:pPr>
              <w:pStyle w:val="a9"/>
            </w:pPr>
            <w:r w:rsidRPr="00BA36C9">
              <w:t>•</w:t>
            </w:r>
            <w:r w:rsidRPr="00BA36C9">
              <w:tab/>
              <w:t>консультироваться с опытными специалистами</w:t>
            </w:r>
            <w:r w:rsidR="00CB6B90" w:rsidRPr="00BA36C9">
              <w:t>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550A85" w:rsidRPr="00BA36C9" w:rsidRDefault="00550A85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AE5EFF" w:rsidRPr="00C63661" w:rsidRDefault="00AE5EFF" w:rsidP="006A0734">
            <w:pPr>
              <w:pStyle w:val="a9"/>
              <w:jc w:val="center"/>
            </w:pPr>
            <w:r w:rsidRPr="00C63661">
              <w:t>3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AE5EFF" w:rsidRPr="00C63661" w:rsidRDefault="00AE5EFF" w:rsidP="006A0734">
            <w:pPr>
              <w:pStyle w:val="a9"/>
            </w:pPr>
            <w:r w:rsidRPr="00C63661">
              <w:t>Менеджмент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C63661" w:rsidRDefault="007F7904" w:rsidP="006A0734">
            <w:pPr>
              <w:pStyle w:val="a9"/>
              <w:jc w:val="center"/>
            </w:pPr>
            <w:r>
              <w:t>1</w:t>
            </w:r>
            <w:r w:rsidR="004F34E4">
              <w:t>0</w:t>
            </w: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6D0BF9" w:rsidRPr="00C63661" w:rsidRDefault="006D0BF9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 xml:space="preserve">- Специалист должен знать и понимать: 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порядок заготовки гражданами древесины для собственных нужд, установленный законами субъектов Российской Федерации;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нормативы рубок; 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оценку производимой и разрешённой вырубки; 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виды нелегальной вырубки леса; </w:t>
            </w:r>
          </w:p>
          <w:p w:rsidR="00AE5EFF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методику обнаружения очагов лесных пожаров.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6D0BF9" w:rsidRPr="00C63661" w:rsidRDefault="006D0BF9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уметь: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контролировать проведение своевременного осмотра лесосек, в границах которого осуществлена заготовка древесины на основании договора купли-продажи лесных насаждений, оформление и подписание акта по результатам осмотра;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контролировать своевременное поступление в лесничество информации, необходимой для внесения изменений в формы государственного лесного реестра;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контролировать сроки предоставления отчетов об использовании лесов;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подготавливать проекты управленческих решении;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выявлять несоответствие данных натурного обследования данным государственного лесного реестра;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контролировать в пределах своей компетенции исполнение технических и организационно-распорядительных документов;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пресекать нарушения лесного законодательства;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осуществлять контроль за лесными делянками арендаторов;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проводить оценку производимой и разрешенной вырубки;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выявлять участки нелегальной вырубки леса;</w:t>
            </w:r>
          </w:p>
          <w:p w:rsidR="006D0BF9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проверять результативность мер, предпринятых для восстановления леса;</w:t>
            </w:r>
          </w:p>
          <w:p w:rsidR="00AE5EFF" w:rsidRPr="00BA36C9" w:rsidRDefault="006D0BF9" w:rsidP="006A0734">
            <w:pPr>
              <w:pStyle w:val="a9"/>
            </w:pPr>
            <w:r w:rsidRPr="00BA36C9">
              <w:t>•</w:t>
            </w:r>
            <w:r w:rsidRPr="00BA36C9">
              <w:tab/>
              <w:t>обнаруживать очаги лесных пожаров.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AE5EFF" w:rsidRPr="00C63661" w:rsidRDefault="00AE5EFF" w:rsidP="006A0734">
            <w:pPr>
              <w:pStyle w:val="a9"/>
              <w:jc w:val="center"/>
            </w:pPr>
            <w:r w:rsidRPr="00C63661">
              <w:t>4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AE5EFF" w:rsidRPr="00C63661" w:rsidRDefault="00AE5EFF" w:rsidP="006A0734">
            <w:pPr>
              <w:pStyle w:val="a9"/>
            </w:pPr>
            <w:r w:rsidRPr="00C63661">
              <w:t>Документооборот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C63661" w:rsidRDefault="004F34E4" w:rsidP="006A0734">
            <w:pPr>
              <w:pStyle w:val="a9"/>
              <w:jc w:val="center"/>
            </w:pPr>
            <w:r>
              <w:t>17</w:t>
            </w: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4A0607" w:rsidRPr="00C63661" w:rsidRDefault="004A0607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знать и понимать: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методику оформления договоров купли-продажи лесных насаждений; 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документацию по проектированию рубок леса;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принципы сбора и обобщения информации по договорам купли-продажи лесных насаждений для собственных нужд граждан на уровне лесничества;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различные виды стандартов, правил, инструкций по созданию и оформлению документов;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принципы ведения документооборота по вопросам использования лесов и внесение информации в государственные информационные системы на уровне лесничества;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систематизированный свод документированной информации о </w:t>
            </w:r>
            <w:r w:rsidRPr="00BA36C9">
              <w:lastRenderedPageBreak/>
              <w:t xml:space="preserve">лесах на территории Российской Федерации, об их использовании, охране, защите, воспроизводстве, о лесничествах и о лесопарках; 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требования к формату лесной декларации в электронной форме; 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проект освоения лесов, переданных в аренду и в краткосрочное пользование; 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материалы дистанционного зондирования (в том числе аэрокосмической съемки, аэрофотосъемки), фото и видеофиксации. 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порядок представления и требования к формату отчетов об использовании лесов;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порядок предоставления и требования к формам отчетов о воспроизводстве, охране и защите лесов;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порядок фиксации информации, включаемой в отчет об использовании лесов;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требования к содержанию акта приема-передачи лесосек;</w:t>
            </w:r>
          </w:p>
          <w:p w:rsidR="00AE5EFF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формы государственного лесного реестра, содержащие информацию о лесах и об использовании лесов.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4A0607" w:rsidRPr="00C63661" w:rsidRDefault="00E25B4F" w:rsidP="006A0734">
            <w:pPr>
              <w:pStyle w:val="a9"/>
            </w:pPr>
            <w:r w:rsidRPr="00C63661">
              <w:t xml:space="preserve">- </w:t>
            </w:r>
            <w:r w:rsidR="004A0607" w:rsidRPr="00C63661">
              <w:t>Специалист должен уметь: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вести реестр лесных деклараций</w:t>
            </w:r>
            <w:r w:rsidR="00C37533">
              <w:t>,</w:t>
            </w:r>
            <w:r w:rsidRPr="00BA36C9">
              <w:t xml:space="preserve"> реестр отчетов об использовании лесов</w:t>
            </w:r>
            <w:r w:rsidR="00C37533">
              <w:t>, отчетов о воспро</w:t>
            </w:r>
            <w:r w:rsidR="00787348">
              <w:t>изводстве лесов,</w:t>
            </w:r>
            <w:r w:rsidR="00787348" w:rsidRPr="00BA36C9">
              <w:t xml:space="preserve"> охране и защите лесов</w:t>
            </w:r>
            <w:r w:rsidRPr="00BA36C9">
              <w:t>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вести реестр договоров аренды лесных участков, проектной документации лесных участков, принятых (рекультивированных) земель</w:t>
            </w:r>
            <w:r w:rsidR="00D455D4">
              <w:t>, договоров купли-продажи для собственных нужд</w:t>
            </w:r>
            <w:r w:rsidRPr="00BA36C9">
              <w:t>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составлять акт приема-передачи лесных участков с указанием характеристики и объема древесины лесных насаждений, подлежащих заготовке;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составлять проект мотивированного отказа на право заготовки древесины для собственных нужд граждан;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осуществлять расчет платы по договору купли-продажи лесных насаждений для собственных нужд граждан;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оформлять необходимые организационные документы;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работать с входящей, исходящей, внутренней документацией по вопросам использования лесов;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регистрировать поступающие от граждан документы;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составлять письма об уведомлении граждан по вопросу разрешения заготовки или отказа в заготовке древесины;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проверять комплектность отчетов об использовании лесов, включая материалы фото и видеофиксации;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проверять комплектность лесной декларации и документов, обосновывающих необходимость вносимых изменений;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проверять документы, дающие право на заготовку древесины для собственных нужд;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проверять комплектность отчетов о воспроизводстве, охране и защите лесов;</w:t>
            </w:r>
          </w:p>
          <w:p w:rsidR="004A060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вносить данные в формы государственного лесного реестра;</w:t>
            </w:r>
          </w:p>
          <w:p w:rsidR="00453CF7" w:rsidRPr="00BA36C9" w:rsidRDefault="004A0607" w:rsidP="006A0734">
            <w:pPr>
              <w:pStyle w:val="a9"/>
            </w:pPr>
            <w:r w:rsidRPr="00BA36C9">
              <w:t>•</w:t>
            </w:r>
            <w:r w:rsidRPr="00BA36C9">
              <w:tab/>
              <w:t>читать, понимать и исправлять проекты документации и рабочие инструкции.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AE5EFF" w:rsidRPr="00671171" w:rsidRDefault="00AE5EFF" w:rsidP="006A0734">
            <w:pPr>
              <w:pStyle w:val="a9"/>
              <w:jc w:val="center"/>
            </w:pPr>
            <w:r w:rsidRPr="00671171">
              <w:t>5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AE5EFF" w:rsidRPr="00671171" w:rsidRDefault="00AE5EFF" w:rsidP="006A0734">
            <w:pPr>
              <w:pStyle w:val="a9"/>
            </w:pPr>
            <w:r w:rsidRPr="00671171">
              <w:t>Беспилотные летательные аппараты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4F34E4" w:rsidP="006A0734">
            <w:pPr>
              <w:pStyle w:val="a9"/>
              <w:jc w:val="center"/>
            </w:pPr>
            <w:r>
              <w:t>14</w:t>
            </w: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FD068F" w:rsidRPr="00BA36C9" w:rsidRDefault="00FD068F" w:rsidP="006A0734">
            <w:pPr>
              <w:pStyle w:val="a9"/>
            </w:pPr>
            <w:r w:rsidRPr="00BA36C9">
              <w:t>- Специалист должен знать и понимать:</w:t>
            </w:r>
          </w:p>
          <w:p w:rsidR="00FD068F" w:rsidRPr="00BA36C9" w:rsidRDefault="00FD068F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 проведение аэросъемки и мониторинга местности и объектов;</w:t>
            </w:r>
          </w:p>
          <w:p w:rsidR="00FD068F" w:rsidRPr="00BA36C9" w:rsidRDefault="00FD068F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 принципы управления;</w:t>
            </w:r>
          </w:p>
          <w:p w:rsidR="00FD068F" w:rsidRPr="00BA36C9" w:rsidRDefault="00FD068F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 основные типы летательных аппаратов;</w:t>
            </w:r>
          </w:p>
          <w:p w:rsidR="00AE5EFF" w:rsidRPr="00BA36C9" w:rsidRDefault="00FD068F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основные параметры аппарата для создания фото и видео при </w:t>
            </w:r>
            <w:r w:rsidRPr="00BA36C9">
              <w:lastRenderedPageBreak/>
              <w:t>аэросъемке.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5A3476" w:rsidRPr="00BA36C9" w:rsidRDefault="005A3476" w:rsidP="006A0734">
            <w:pPr>
              <w:pStyle w:val="a9"/>
            </w:pPr>
            <w:r w:rsidRPr="00BA36C9">
              <w:t>- Специалист должен уметь:</w:t>
            </w:r>
          </w:p>
          <w:p w:rsidR="005A3476" w:rsidRPr="00BA36C9" w:rsidRDefault="005A3476" w:rsidP="006A0734">
            <w:pPr>
              <w:pStyle w:val="a9"/>
            </w:pPr>
            <w:r w:rsidRPr="00BA36C9">
              <w:t>•</w:t>
            </w:r>
            <w:r w:rsidRPr="00BA36C9">
              <w:tab/>
              <w:t>выполнять полёты с соблюдением мер безопасности;</w:t>
            </w:r>
          </w:p>
          <w:p w:rsidR="005A3476" w:rsidRPr="00BA36C9" w:rsidRDefault="005A3476" w:rsidP="006A0734">
            <w:pPr>
              <w:pStyle w:val="a9"/>
            </w:pPr>
            <w:r w:rsidRPr="00BA36C9">
              <w:t>•</w:t>
            </w:r>
            <w:r w:rsidRPr="00BA36C9">
              <w:tab/>
              <w:t>выполнять взлётно-посадочные манёвры при неблагоприятных условиях;</w:t>
            </w:r>
          </w:p>
          <w:p w:rsidR="005A3476" w:rsidRPr="00BA36C9" w:rsidRDefault="005A3476" w:rsidP="006A0734">
            <w:pPr>
              <w:pStyle w:val="a9"/>
            </w:pPr>
            <w:r w:rsidRPr="00BA36C9">
              <w:t>•</w:t>
            </w:r>
            <w:r w:rsidRPr="00BA36C9">
              <w:tab/>
              <w:t>осуществлять пилотирование в условиях стеснённого пространства;</w:t>
            </w:r>
          </w:p>
          <w:p w:rsidR="005A3476" w:rsidRPr="00BA36C9" w:rsidRDefault="005A3476" w:rsidP="006A0734">
            <w:pPr>
              <w:pStyle w:val="a9"/>
            </w:pPr>
            <w:r w:rsidRPr="00BA36C9">
              <w:t>•</w:t>
            </w:r>
            <w:r w:rsidRPr="00BA36C9">
              <w:tab/>
              <w:t>проводить аэросъемку при мониторинге местности и объектов лесного хозяйства;</w:t>
            </w:r>
          </w:p>
          <w:p w:rsidR="00AE5EFF" w:rsidRPr="00BA36C9" w:rsidRDefault="005A3476" w:rsidP="006A0734">
            <w:pPr>
              <w:pStyle w:val="a9"/>
            </w:pPr>
            <w:r w:rsidRPr="00BA36C9">
              <w:t>•</w:t>
            </w:r>
            <w:r w:rsidRPr="00BA36C9">
              <w:tab/>
              <w:t>осуществлять визуальное пилотирование.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AE5EFF" w:rsidRPr="00671171" w:rsidRDefault="00AE5EFF" w:rsidP="006A0734">
            <w:pPr>
              <w:pStyle w:val="a9"/>
              <w:jc w:val="center"/>
            </w:pPr>
            <w:r w:rsidRPr="00671171">
              <w:t>6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AE5EFF" w:rsidRPr="00671171" w:rsidRDefault="00AE5EFF" w:rsidP="006A0734">
            <w:pPr>
              <w:pStyle w:val="a9"/>
            </w:pPr>
            <w:r w:rsidRPr="00671171">
              <w:t>Картография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671171" w:rsidRDefault="004F34E4" w:rsidP="006A0734">
            <w:pPr>
              <w:pStyle w:val="a9"/>
              <w:jc w:val="center"/>
            </w:pPr>
            <w:r>
              <w:t>4</w:t>
            </w: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A519B8" w:rsidRPr="00C63661" w:rsidRDefault="00A519B8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знать и понимать: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знать лесоустроительные материалы; 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карты лесного хозяйства, показывающие территориальную организацию отрасли, которая занимается изучением, учетом и воспроизводством лесов, охраной их от пожаров, болезней и вредителей, лесовозобновлением и лесоразведением, регулированием лесопользования, повышением продуктивности лесов; 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>базовую систему лесных карт: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1:10 000–1:25 000 — первичные лесоустроительные планшеты;</w:t>
            </w:r>
          </w:p>
          <w:p w:rsidR="00A519B8" w:rsidRPr="00BA36C9" w:rsidRDefault="00A519B8" w:rsidP="006A0734">
            <w:pPr>
              <w:pStyle w:val="a9"/>
            </w:pPr>
            <w:r w:rsidRPr="00BA36C9">
              <w:t xml:space="preserve">1:25 000–1:50 000 — планы лесонасаждений на каждое лесничество; 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1:100 000–1:300 000 — карты лесов лесничеств и лесопарков;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1:300 000–1:1 000 000 — карты лесов субъектов федерации;</w:t>
            </w:r>
          </w:p>
          <w:p w:rsidR="00A519B8" w:rsidRPr="00BA36C9" w:rsidRDefault="00A519B8" w:rsidP="006A0734">
            <w:pPr>
              <w:pStyle w:val="a9"/>
            </w:pPr>
            <w:r w:rsidRPr="00BA36C9">
              <w:t xml:space="preserve">1:1 000 000–1:2 500 000 — обзорные карты лесного фонда регионального и 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федерального уровня.</w:t>
            </w:r>
          </w:p>
          <w:p w:rsidR="00AE5EFF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>технологию составления чертежа (плана) лесного участка по данным инструментальной съемки.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A519B8" w:rsidRPr="00C63661" w:rsidRDefault="00A519B8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уметь: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>работать с картографическими материалами;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>использовать (применять) материалы лесоустройства;</w:t>
            </w:r>
          </w:p>
          <w:p w:rsidR="00A519B8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>использовать существующие средства ориентирования на местности;</w:t>
            </w:r>
          </w:p>
          <w:p w:rsidR="00AE5EFF" w:rsidRPr="00BA36C9" w:rsidRDefault="00A519B8" w:rsidP="006A0734">
            <w:pPr>
              <w:pStyle w:val="a9"/>
            </w:pPr>
            <w:r w:rsidRPr="00BA36C9">
              <w:t>•</w:t>
            </w:r>
            <w:r w:rsidRPr="00BA36C9">
              <w:tab/>
              <w:t>определять местоположение лесных насаждений.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AE5EFF" w:rsidRPr="00C63661" w:rsidRDefault="00AE5EFF" w:rsidP="006A0734">
            <w:pPr>
              <w:pStyle w:val="a9"/>
              <w:jc w:val="center"/>
              <w:rPr>
                <w:lang w:val="en-US"/>
              </w:rPr>
            </w:pPr>
            <w:r w:rsidRPr="00C63661">
              <w:t>7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AE5EFF" w:rsidRPr="00C63661" w:rsidRDefault="00AE5EFF" w:rsidP="006A0734">
            <w:pPr>
              <w:pStyle w:val="a9"/>
            </w:pPr>
            <w:r w:rsidRPr="00C63661">
              <w:t>Программное обеспечение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C63661" w:rsidRDefault="007F7904" w:rsidP="006A0734">
            <w:pPr>
              <w:pStyle w:val="a9"/>
              <w:jc w:val="center"/>
            </w:pPr>
            <w:r>
              <w:t>1</w:t>
            </w:r>
            <w:r w:rsidR="004F34E4">
              <w:t>7</w:t>
            </w: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8B3DE2" w:rsidRPr="001135DF" w:rsidRDefault="008B3DE2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знать и понимать:</w:t>
            </w:r>
          </w:p>
          <w:p w:rsidR="008B3DE2" w:rsidRPr="00BA36C9" w:rsidRDefault="008B3DE2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программное обеспечение для создания абриса; </w:t>
            </w:r>
          </w:p>
          <w:p w:rsidR="008B3DE2" w:rsidRPr="00BA36C9" w:rsidRDefault="008B3DE2" w:rsidP="006A0734">
            <w:pPr>
              <w:pStyle w:val="a9"/>
            </w:pPr>
            <w:r w:rsidRPr="00BA36C9">
              <w:t>•</w:t>
            </w:r>
            <w:r w:rsidRPr="00BA36C9">
              <w:tab/>
              <w:t>базовые знания в области информационных технологий;</w:t>
            </w:r>
          </w:p>
          <w:p w:rsidR="00AE5EFF" w:rsidRPr="00BA36C9" w:rsidRDefault="008B3DE2" w:rsidP="006A0734">
            <w:pPr>
              <w:pStyle w:val="a9"/>
            </w:pPr>
            <w:r w:rsidRPr="00BA36C9">
              <w:t>•</w:t>
            </w:r>
            <w:r w:rsidRPr="00BA36C9">
              <w:tab/>
              <w:t>методики и принципы работы программ для осуществления дистанционных форматов работы.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8B3DE2" w:rsidRPr="00C63661" w:rsidRDefault="008B3DE2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уметь:</w:t>
            </w:r>
          </w:p>
          <w:p w:rsidR="008B3DE2" w:rsidRPr="00BA36C9" w:rsidRDefault="008B3DE2" w:rsidP="006A0734">
            <w:pPr>
              <w:pStyle w:val="a9"/>
            </w:pPr>
            <w:r w:rsidRPr="00BA36C9">
              <w:t>•</w:t>
            </w:r>
            <w:r w:rsidRPr="00BA36C9">
              <w:tab/>
              <w:t>пользоваться системами электронного документооборота;</w:t>
            </w:r>
          </w:p>
          <w:p w:rsidR="008B3DE2" w:rsidRPr="00BA36C9" w:rsidRDefault="008B3DE2" w:rsidP="006A0734">
            <w:pPr>
              <w:pStyle w:val="a9"/>
            </w:pPr>
            <w:r w:rsidRPr="00BA36C9">
              <w:t>•</w:t>
            </w:r>
            <w:r w:rsidRPr="00BA36C9">
              <w:tab/>
              <w:t>пользоваться программным обеспечением для создания фото и видео при аэросъемке.</w:t>
            </w:r>
          </w:p>
          <w:p w:rsidR="008B3DE2" w:rsidRPr="00BA36C9" w:rsidRDefault="008B3DE2" w:rsidP="006A0734">
            <w:pPr>
              <w:pStyle w:val="a9"/>
            </w:pPr>
            <w:r w:rsidRPr="00BA36C9">
              <w:t>•</w:t>
            </w:r>
            <w:r w:rsidRPr="00BA36C9">
              <w:tab/>
              <w:t>пользоваться специальными программами по составлению планов лесосек;</w:t>
            </w:r>
          </w:p>
          <w:p w:rsidR="00AE5EFF" w:rsidRPr="00BA36C9" w:rsidRDefault="008B3DE2" w:rsidP="001135DF">
            <w:pPr>
              <w:pStyle w:val="a9"/>
            </w:pPr>
            <w:r w:rsidRPr="00BA36C9">
              <w:t>•</w:t>
            </w:r>
            <w:r w:rsidRPr="00BA36C9">
              <w:tab/>
              <w:t>владеть компьютерной и другой оргтехникой, а также необходимым программным обеспечением.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AE5EFF" w:rsidRPr="00C63661" w:rsidRDefault="00AE5EFF" w:rsidP="006A0734">
            <w:pPr>
              <w:pStyle w:val="a9"/>
              <w:jc w:val="center"/>
              <w:rPr>
                <w:lang w:val="en-US"/>
              </w:rPr>
            </w:pPr>
            <w:r w:rsidRPr="00C63661">
              <w:t>8</w:t>
            </w:r>
          </w:p>
        </w:tc>
        <w:tc>
          <w:tcPr>
            <w:tcW w:w="3907" w:type="pct"/>
            <w:shd w:val="clear" w:color="auto" w:fill="auto"/>
            <w:vAlign w:val="center"/>
          </w:tcPr>
          <w:p w:rsidR="00AE5EFF" w:rsidRPr="00C63661" w:rsidRDefault="00AE5EFF" w:rsidP="006A0734">
            <w:pPr>
              <w:pStyle w:val="a9"/>
            </w:pPr>
            <w:r w:rsidRPr="00C63661">
              <w:t>Контрольно-измерительные приборы и оборудование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C63661" w:rsidRDefault="004F34E4" w:rsidP="006A0734">
            <w:pPr>
              <w:pStyle w:val="a9"/>
              <w:jc w:val="center"/>
            </w:pPr>
            <w:r>
              <w:t>30</w:t>
            </w: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82361D" w:rsidRPr="00C63661" w:rsidRDefault="0082361D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знать и понимать:</w:t>
            </w:r>
          </w:p>
          <w:p w:rsidR="0082361D" w:rsidRPr="00BA36C9" w:rsidRDefault="0082361D" w:rsidP="006A0734">
            <w:pPr>
              <w:pStyle w:val="a9"/>
            </w:pPr>
            <w:r w:rsidRPr="00BA36C9">
              <w:t>•</w:t>
            </w:r>
            <w:r w:rsidRPr="00BA36C9">
              <w:tab/>
              <w:t xml:space="preserve">назначение, правила пользования и технического обслуживания инструментов, оборудования; </w:t>
            </w:r>
          </w:p>
          <w:p w:rsidR="0082361D" w:rsidRPr="00BA36C9" w:rsidRDefault="0082361D" w:rsidP="006A0734">
            <w:pPr>
              <w:pStyle w:val="a9"/>
            </w:pPr>
            <w:r w:rsidRPr="00BA36C9">
              <w:lastRenderedPageBreak/>
              <w:t>•</w:t>
            </w:r>
            <w:r w:rsidRPr="00BA36C9">
              <w:tab/>
              <w:t xml:space="preserve">инструментальную съёмку участка; </w:t>
            </w:r>
          </w:p>
          <w:p w:rsidR="0082361D" w:rsidRPr="00BA36C9" w:rsidRDefault="0082361D" w:rsidP="006A0734">
            <w:pPr>
              <w:pStyle w:val="a9"/>
            </w:pPr>
            <w:r w:rsidRPr="00BA36C9">
              <w:t>•</w:t>
            </w:r>
            <w:r w:rsidRPr="00BA36C9">
              <w:tab/>
              <w:t>ориентироваться на местности с применением простейших технических средств ориентирования и средств спутниковой навигации;</w:t>
            </w:r>
          </w:p>
          <w:p w:rsidR="00AE5EFF" w:rsidRPr="00BA36C9" w:rsidRDefault="0082361D" w:rsidP="006A0734">
            <w:pPr>
              <w:pStyle w:val="a9"/>
            </w:pPr>
            <w:r w:rsidRPr="00BA36C9">
              <w:t>•</w:t>
            </w:r>
            <w:r w:rsidRPr="00BA36C9">
              <w:tab/>
              <w:t>режимы использования лесов в лесопарковых и зеленых зонах.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  <w:tr w:rsidR="00AE5EFF" w:rsidRPr="00BA36C9" w:rsidTr="001F6847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AE5EFF" w:rsidRPr="00BA36C9" w:rsidRDefault="00AE5EFF" w:rsidP="006A0734">
            <w:pPr>
              <w:pStyle w:val="a9"/>
            </w:pPr>
          </w:p>
        </w:tc>
        <w:tc>
          <w:tcPr>
            <w:tcW w:w="3907" w:type="pct"/>
            <w:shd w:val="clear" w:color="auto" w:fill="auto"/>
            <w:vAlign w:val="center"/>
          </w:tcPr>
          <w:p w:rsidR="0082361D" w:rsidRPr="00C63661" w:rsidRDefault="0082361D" w:rsidP="006A0734">
            <w:pPr>
              <w:pStyle w:val="a9"/>
              <w:rPr>
                <w:i/>
                <w:u w:val="single"/>
              </w:rPr>
            </w:pPr>
            <w:r w:rsidRPr="00C63661">
              <w:rPr>
                <w:i/>
                <w:u w:val="single"/>
              </w:rPr>
              <w:t>- Специалист должен уметь:</w:t>
            </w:r>
          </w:p>
          <w:p w:rsidR="0082361D" w:rsidRPr="00BA36C9" w:rsidRDefault="0082361D" w:rsidP="006A0734">
            <w:pPr>
              <w:pStyle w:val="a9"/>
            </w:pPr>
            <w:r w:rsidRPr="00BA36C9">
              <w:t>•</w:t>
            </w:r>
            <w:r w:rsidRPr="00BA36C9">
              <w:tab/>
              <w:t>пользоваться измерительными приборами и инструментами;</w:t>
            </w:r>
          </w:p>
          <w:p w:rsidR="0082361D" w:rsidRPr="00BA36C9" w:rsidRDefault="0082361D" w:rsidP="006A0734">
            <w:pPr>
              <w:pStyle w:val="a9"/>
            </w:pPr>
            <w:r w:rsidRPr="00BA36C9">
              <w:t>•</w:t>
            </w:r>
            <w:r w:rsidRPr="00BA36C9">
              <w:tab/>
              <w:t>работать с контрольно-измерительными инструментами;</w:t>
            </w:r>
          </w:p>
          <w:p w:rsidR="00AE5EFF" w:rsidRPr="00BA36C9" w:rsidRDefault="0082361D" w:rsidP="006A0734">
            <w:pPr>
              <w:pStyle w:val="a9"/>
            </w:pPr>
            <w:r w:rsidRPr="00BA36C9">
              <w:t>•</w:t>
            </w:r>
            <w:r w:rsidRPr="00BA36C9">
              <w:tab/>
              <w:t>определять границы участка по данным инструментальной съемки.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AE5EFF" w:rsidRPr="00BA36C9" w:rsidRDefault="00AE5EFF" w:rsidP="006A0734">
            <w:pPr>
              <w:pStyle w:val="a9"/>
              <w:jc w:val="center"/>
            </w:pPr>
          </w:p>
        </w:tc>
      </w:tr>
    </w:tbl>
    <w:p w:rsidR="00A204BB" w:rsidRDefault="00A204BB" w:rsidP="006A0734">
      <w:pPr>
        <w:rPr>
          <w:szCs w:val="28"/>
        </w:rPr>
      </w:pPr>
    </w:p>
    <w:p w:rsidR="00850F4B" w:rsidRDefault="00850F4B" w:rsidP="000B06E7">
      <w:pPr>
        <w:spacing w:after="160" w:line="259" w:lineRule="auto"/>
        <w:ind w:firstLine="0"/>
        <w:jc w:val="center"/>
        <w:rPr>
          <w:b/>
        </w:rPr>
      </w:pPr>
      <w:bookmarkStart w:id="5" w:name="_Toc78885655"/>
      <w:bookmarkStart w:id="6" w:name="_Toc129031034"/>
    </w:p>
    <w:p w:rsidR="006A0734" w:rsidRPr="000B06E7" w:rsidRDefault="00F8340A" w:rsidP="000B06E7">
      <w:pPr>
        <w:spacing w:after="160" w:line="259" w:lineRule="auto"/>
        <w:ind w:firstLine="0"/>
        <w:jc w:val="center"/>
        <w:rPr>
          <w:b/>
        </w:rPr>
      </w:pPr>
      <w:r w:rsidRPr="001F6847">
        <w:rPr>
          <w:b/>
        </w:rPr>
        <w:t>1</w:t>
      </w:r>
      <w:r w:rsidR="00D17132" w:rsidRPr="001F6847">
        <w:rPr>
          <w:b/>
        </w:rPr>
        <w:t>.</w:t>
      </w:r>
      <w:r w:rsidRPr="001F6847">
        <w:rPr>
          <w:b/>
        </w:rPr>
        <w:t>3</w:t>
      </w:r>
      <w:r w:rsidR="00D17132" w:rsidRPr="001F6847">
        <w:rPr>
          <w:b/>
        </w:rPr>
        <w:t>. ТРЕБОВАНИЯ К СХЕМЕ ОЦЕНКИ</w:t>
      </w:r>
      <w:bookmarkEnd w:id="5"/>
      <w:bookmarkEnd w:id="6"/>
    </w:p>
    <w:p w:rsidR="00DE39D8" w:rsidRPr="00786827" w:rsidRDefault="00AE6AB7" w:rsidP="003B09A2">
      <w:pPr>
        <w:spacing w:line="360" w:lineRule="auto"/>
        <w:rPr>
          <w:szCs w:val="28"/>
        </w:rPr>
      </w:pPr>
      <w:r w:rsidRPr="00786827">
        <w:rPr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szCs w:val="28"/>
        </w:rPr>
        <w:t>, обозначенных в требованиях и указанных в таблице</w:t>
      </w:r>
      <w:r w:rsidR="00640E46" w:rsidRPr="00786827">
        <w:rPr>
          <w:szCs w:val="28"/>
        </w:rPr>
        <w:t xml:space="preserve"> №2</w:t>
      </w:r>
      <w:r w:rsidR="00C56A9B" w:rsidRPr="00786827">
        <w:rPr>
          <w:szCs w:val="28"/>
        </w:rPr>
        <w:t>.</w:t>
      </w:r>
    </w:p>
    <w:p w:rsidR="00F503B5" w:rsidRPr="001F6847" w:rsidRDefault="00F503B5" w:rsidP="006A0734">
      <w:pPr>
        <w:rPr>
          <w:bCs/>
          <w:i/>
          <w:iCs/>
          <w:sz w:val="16"/>
          <w:szCs w:val="16"/>
        </w:rPr>
      </w:pPr>
    </w:p>
    <w:p w:rsidR="003B09A2" w:rsidRDefault="003B09A2" w:rsidP="003B09A2">
      <w:pPr>
        <w:jc w:val="right"/>
        <w:rPr>
          <w:bCs/>
          <w:i/>
          <w:iCs/>
          <w:szCs w:val="28"/>
        </w:rPr>
      </w:pPr>
      <w:r w:rsidRPr="003B09A2">
        <w:rPr>
          <w:bCs/>
          <w:i/>
          <w:iCs/>
          <w:szCs w:val="28"/>
        </w:rPr>
        <w:t>Таблица №2</w:t>
      </w:r>
    </w:p>
    <w:p w:rsidR="003B09A2" w:rsidRPr="003B09A2" w:rsidRDefault="003B09A2" w:rsidP="003B09A2">
      <w:pPr>
        <w:jc w:val="right"/>
        <w:rPr>
          <w:szCs w:val="28"/>
        </w:rPr>
      </w:pPr>
    </w:p>
    <w:p w:rsidR="007274B8" w:rsidRPr="000F3C04" w:rsidRDefault="007274B8" w:rsidP="006A0734">
      <w:pPr>
        <w:rPr>
          <w:b/>
          <w:szCs w:val="28"/>
        </w:rPr>
      </w:pPr>
      <w:r w:rsidRPr="00786827">
        <w:rPr>
          <w:b/>
          <w:szCs w:val="28"/>
        </w:rPr>
        <w:t xml:space="preserve">Матрица пересчета </w:t>
      </w:r>
      <w:r w:rsidR="00640E46" w:rsidRPr="00786827">
        <w:rPr>
          <w:b/>
          <w:szCs w:val="28"/>
        </w:rPr>
        <w:t>т</w:t>
      </w:r>
      <w:r w:rsidR="00F8340A" w:rsidRPr="00786827">
        <w:rPr>
          <w:b/>
          <w:szCs w:val="28"/>
        </w:rPr>
        <w:t>ребований</w:t>
      </w:r>
      <w:r w:rsidRPr="00786827">
        <w:rPr>
          <w:b/>
          <w:szCs w:val="28"/>
        </w:rPr>
        <w:t xml:space="preserve"> компетенции в </w:t>
      </w:r>
      <w:r w:rsidR="00640E46" w:rsidRPr="00786827">
        <w:rPr>
          <w:b/>
          <w:szCs w:val="28"/>
        </w:rPr>
        <w:t>к</w:t>
      </w:r>
      <w:r w:rsidRPr="00786827">
        <w:rPr>
          <w:b/>
          <w:szCs w:val="28"/>
        </w:rPr>
        <w:t>ритерии оценки</w:t>
      </w:r>
    </w:p>
    <w:p w:rsidR="000D1B98" w:rsidRPr="000F3C04" w:rsidRDefault="000D1B98" w:rsidP="006A0734">
      <w:pPr>
        <w:rPr>
          <w:b/>
          <w:szCs w:val="28"/>
        </w:rPr>
      </w:pPr>
    </w:p>
    <w:p w:rsidR="000D1B98" w:rsidRPr="000F3C04" w:rsidRDefault="000D1B98" w:rsidP="006A0734">
      <w:pPr>
        <w:rPr>
          <w:b/>
          <w:szCs w:val="28"/>
        </w:rPr>
      </w:pPr>
    </w:p>
    <w:p w:rsidR="000D1B98" w:rsidRPr="000F3C04" w:rsidRDefault="000D1B98" w:rsidP="006A0734">
      <w:pPr>
        <w:rPr>
          <w:b/>
          <w:szCs w:val="28"/>
        </w:rPr>
      </w:pPr>
    </w:p>
    <w:tbl>
      <w:tblPr>
        <w:tblStyle w:val="af"/>
        <w:tblW w:w="4154" w:type="pct"/>
        <w:jc w:val="center"/>
        <w:tblLook w:val="04A0"/>
      </w:tblPr>
      <w:tblGrid>
        <w:gridCol w:w="2051"/>
        <w:gridCol w:w="496"/>
        <w:gridCol w:w="1621"/>
        <w:gridCol w:w="1678"/>
        <w:gridCol w:w="2460"/>
      </w:tblGrid>
      <w:tr w:rsidR="000D1B98" w:rsidRPr="00613219" w:rsidTr="000D1B98">
        <w:trPr>
          <w:trHeight w:val="1538"/>
          <w:jc w:val="center"/>
        </w:trPr>
        <w:tc>
          <w:tcPr>
            <w:tcW w:w="3498" w:type="pct"/>
            <w:gridSpan w:val="4"/>
            <w:shd w:val="clear" w:color="auto" w:fill="92D050"/>
            <w:vAlign w:val="center"/>
          </w:tcPr>
          <w:p w:rsidR="000D1B98" w:rsidRPr="00613219" w:rsidRDefault="000D1B98" w:rsidP="00947F19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502" w:type="pct"/>
            <w:shd w:val="clear" w:color="auto" w:fill="92D050"/>
            <w:vAlign w:val="center"/>
          </w:tcPr>
          <w:p w:rsidR="000D1B98" w:rsidRPr="00613219" w:rsidRDefault="000D1B98" w:rsidP="00947F19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0D1B98" w:rsidRPr="00613219" w:rsidTr="000D1B98">
        <w:trPr>
          <w:trHeight w:val="50"/>
          <w:jc w:val="center"/>
        </w:trPr>
        <w:tc>
          <w:tcPr>
            <w:tcW w:w="1235" w:type="pct"/>
            <w:vMerge w:val="restart"/>
            <w:shd w:val="clear" w:color="auto" w:fill="92D050"/>
            <w:vAlign w:val="center"/>
          </w:tcPr>
          <w:p w:rsidR="000D1B98" w:rsidRPr="00613219" w:rsidRDefault="000D1B98" w:rsidP="00947F19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14" w:type="pct"/>
            <w:shd w:val="clear" w:color="auto" w:fill="92D050"/>
            <w:vAlign w:val="center"/>
          </w:tcPr>
          <w:p w:rsidR="000D1B98" w:rsidRPr="00613219" w:rsidRDefault="000D1B98" w:rsidP="00947F19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018" w:type="pct"/>
            <w:shd w:val="clear" w:color="auto" w:fill="00B050"/>
            <w:vAlign w:val="center"/>
          </w:tcPr>
          <w:p w:rsidR="000D1B98" w:rsidRPr="00613219" w:rsidRDefault="000D1B98" w:rsidP="00947F19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1031" w:type="pct"/>
            <w:shd w:val="clear" w:color="auto" w:fill="00B050"/>
            <w:vAlign w:val="center"/>
          </w:tcPr>
          <w:p w:rsidR="000D1B98" w:rsidRPr="0077693E" w:rsidRDefault="000D1B98" w:rsidP="00947F19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502" w:type="pct"/>
            <w:shd w:val="clear" w:color="auto" w:fill="00B050"/>
            <w:vAlign w:val="center"/>
          </w:tcPr>
          <w:p w:rsidR="000D1B98" w:rsidRPr="00613219" w:rsidRDefault="000D1B98" w:rsidP="00947F19">
            <w:pPr>
              <w:ind w:right="172" w:hanging="176"/>
              <w:rPr>
                <w:b/>
                <w:sz w:val="22"/>
                <w:szCs w:val="22"/>
              </w:rPr>
            </w:pP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613219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1</w:t>
            </w:r>
            <w:r w:rsidR="000D1B98"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1018" w:type="pct"/>
          </w:tcPr>
          <w:p w:rsidR="000D1B98" w:rsidRPr="00FB03D7" w:rsidRDefault="00FB3A60" w:rsidP="000D1B98">
            <w:pPr>
              <w:jc w:val="center"/>
            </w:pPr>
            <w:r>
              <w:t>4</w:t>
            </w:r>
            <w:r w:rsidR="000D1B98" w:rsidRPr="00FB03D7">
              <w:t>,00</w:t>
            </w:r>
          </w:p>
        </w:tc>
        <w:tc>
          <w:tcPr>
            <w:tcW w:w="1031" w:type="pct"/>
          </w:tcPr>
          <w:p w:rsidR="000D1B98" w:rsidRPr="00973376" w:rsidRDefault="000D1B98" w:rsidP="000D1B98">
            <w:pPr>
              <w:jc w:val="center"/>
            </w:pPr>
            <w:r w:rsidRPr="00973376">
              <w:t>2,00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8C544D" w:rsidRDefault="008C544D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613219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2</w:t>
            </w:r>
            <w:r w:rsidR="000D1B98"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1018" w:type="pct"/>
          </w:tcPr>
          <w:p w:rsidR="000D1B98" w:rsidRPr="00FB03D7" w:rsidRDefault="00FB3A60" w:rsidP="000D1B98">
            <w:pPr>
              <w:jc w:val="center"/>
            </w:pPr>
            <w:r>
              <w:t>1,00</w:t>
            </w:r>
          </w:p>
        </w:tc>
        <w:tc>
          <w:tcPr>
            <w:tcW w:w="1031" w:type="pct"/>
          </w:tcPr>
          <w:p w:rsidR="000D1B98" w:rsidRPr="00973376" w:rsidRDefault="008C544D" w:rsidP="000D1B98">
            <w:pPr>
              <w:jc w:val="center"/>
            </w:pPr>
            <w:r>
              <w:t>1,00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8C544D" w:rsidRDefault="008C544D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613219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3</w:t>
            </w:r>
            <w:r w:rsidR="000D1B98"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1018" w:type="pct"/>
          </w:tcPr>
          <w:p w:rsidR="000D1B98" w:rsidRPr="00FB03D7" w:rsidRDefault="00FB3A60" w:rsidP="000D1B98">
            <w:pPr>
              <w:jc w:val="center"/>
            </w:pPr>
            <w:r>
              <w:t>3</w:t>
            </w:r>
            <w:r w:rsidR="000D1B98" w:rsidRPr="00FB03D7">
              <w:t>,00</w:t>
            </w:r>
          </w:p>
        </w:tc>
        <w:tc>
          <w:tcPr>
            <w:tcW w:w="1031" w:type="pct"/>
          </w:tcPr>
          <w:p w:rsidR="000D1B98" w:rsidRPr="00973376" w:rsidRDefault="008C544D" w:rsidP="000D1B98">
            <w:pPr>
              <w:jc w:val="center"/>
            </w:pPr>
            <w:r>
              <w:t>7</w:t>
            </w:r>
            <w:r w:rsidR="000D1B98" w:rsidRPr="00973376">
              <w:t>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8C544D" w:rsidRDefault="008C544D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613219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4</w:t>
            </w:r>
            <w:r w:rsidR="000D1B98"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1018" w:type="pct"/>
          </w:tcPr>
          <w:p w:rsidR="000D1B98" w:rsidRPr="00FB03D7" w:rsidRDefault="00FB3A60" w:rsidP="000D1B98">
            <w:pPr>
              <w:jc w:val="center"/>
            </w:pPr>
            <w:r>
              <w:t>8,00</w:t>
            </w:r>
          </w:p>
        </w:tc>
        <w:tc>
          <w:tcPr>
            <w:tcW w:w="1031" w:type="pct"/>
          </w:tcPr>
          <w:p w:rsidR="000D1B98" w:rsidRPr="00973376" w:rsidRDefault="00804093" w:rsidP="000D1B98">
            <w:pPr>
              <w:jc w:val="center"/>
            </w:pPr>
            <w:r>
              <w:t>9</w:t>
            </w:r>
            <w:r w:rsidR="000D1B98" w:rsidRPr="00973376">
              <w:t>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804093" w:rsidRDefault="00804093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613219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5</w:t>
            </w:r>
            <w:r w:rsidR="000D1B98"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1018" w:type="pct"/>
          </w:tcPr>
          <w:p w:rsidR="000D1B98" w:rsidRPr="00FB03D7" w:rsidRDefault="00FB3A60" w:rsidP="000D1B98">
            <w:pPr>
              <w:jc w:val="center"/>
            </w:pPr>
            <w:r>
              <w:t>1</w:t>
            </w:r>
            <w:r w:rsidR="00804093">
              <w:t>4</w:t>
            </w:r>
            <w:r>
              <w:t>,00</w:t>
            </w:r>
          </w:p>
        </w:tc>
        <w:tc>
          <w:tcPr>
            <w:tcW w:w="1031" w:type="pct"/>
          </w:tcPr>
          <w:p w:rsidR="000D1B98" w:rsidRPr="00973376" w:rsidRDefault="00804093" w:rsidP="000D1B98">
            <w:pPr>
              <w:jc w:val="center"/>
            </w:pPr>
            <w:r>
              <w:t>0</w:t>
            </w:r>
            <w:r w:rsidR="000D1B98" w:rsidRPr="00973376">
              <w:t>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D72661" w:rsidRDefault="00804093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613219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6</w:t>
            </w:r>
            <w:r w:rsidR="000D1B98"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1018" w:type="pct"/>
          </w:tcPr>
          <w:p w:rsidR="000D1B98" w:rsidRPr="00FB03D7" w:rsidRDefault="00804093" w:rsidP="000D1B98">
            <w:pPr>
              <w:jc w:val="center"/>
            </w:pPr>
            <w:r>
              <w:t>2</w:t>
            </w:r>
            <w:r w:rsidR="000D1B98" w:rsidRPr="00FB03D7">
              <w:t>,00</w:t>
            </w:r>
          </w:p>
        </w:tc>
        <w:tc>
          <w:tcPr>
            <w:tcW w:w="1031" w:type="pct"/>
          </w:tcPr>
          <w:p w:rsidR="000D1B98" w:rsidRPr="00973376" w:rsidRDefault="00804093" w:rsidP="000D1B98">
            <w:pPr>
              <w:jc w:val="center"/>
            </w:pPr>
            <w:r>
              <w:t>2</w:t>
            </w:r>
            <w:r w:rsidR="000D1B98" w:rsidRPr="00973376">
              <w:t>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D72661" w:rsidRDefault="00804093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  <w:sz w:val="22"/>
                <w:szCs w:val="22"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77693E" w:rsidRDefault="00E1110E" w:rsidP="00947F19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7</w:t>
            </w:r>
            <w:r w:rsidR="000D1B98">
              <w:rPr>
                <w:b/>
                <w:color w:val="FFFFFF" w:themeColor="background1"/>
                <w:sz w:val="22"/>
                <w:szCs w:val="22"/>
              </w:rPr>
              <w:t>7</w:t>
            </w:r>
          </w:p>
        </w:tc>
        <w:tc>
          <w:tcPr>
            <w:tcW w:w="1018" w:type="pct"/>
          </w:tcPr>
          <w:p w:rsidR="000D1B98" w:rsidRPr="00FB03D7" w:rsidRDefault="00FB3A60" w:rsidP="000D1B98">
            <w:pPr>
              <w:jc w:val="center"/>
            </w:pPr>
            <w:r>
              <w:t>8</w:t>
            </w:r>
            <w:r w:rsidR="000D1B98" w:rsidRPr="00FB03D7">
              <w:t>,00</w:t>
            </w:r>
          </w:p>
        </w:tc>
        <w:tc>
          <w:tcPr>
            <w:tcW w:w="1031" w:type="pct"/>
          </w:tcPr>
          <w:p w:rsidR="000D1B98" w:rsidRPr="00973376" w:rsidRDefault="00804093" w:rsidP="000D1B98">
            <w:pPr>
              <w:jc w:val="center"/>
            </w:pPr>
            <w:r>
              <w:t>9,00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D72661" w:rsidRDefault="00804093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</w:tr>
      <w:tr w:rsidR="000D1B98" w:rsidRPr="00613219" w:rsidTr="00A45B69">
        <w:trPr>
          <w:trHeight w:val="50"/>
          <w:jc w:val="center"/>
        </w:trPr>
        <w:tc>
          <w:tcPr>
            <w:tcW w:w="1235" w:type="pct"/>
            <w:vMerge/>
            <w:shd w:val="clear" w:color="auto" w:fill="92D050"/>
            <w:vAlign w:val="center"/>
          </w:tcPr>
          <w:p w:rsidR="000D1B98" w:rsidRPr="00613219" w:rsidRDefault="000D1B98" w:rsidP="00947F19">
            <w:pPr>
              <w:rPr>
                <w:b/>
              </w:rPr>
            </w:pPr>
          </w:p>
        </w:tc>
        <w:tc>
          <w:tcPr>
            <w:tcW w:w="214" w:type="pct"/>
            <w:shd w:val="clear" w:color="auto" w:fill="00B050"/>
            <w:vAlign w:val="center"/>
          </w:tcPr>
          <w:p w:rsidR="000D1B98" w:rsidRPr="0077693E" w:rsidRDefault="00E1110E" w:rsidP="00947F1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8</w:t>
            </w:r>
            <w:r w:rsidR="000D1B98">
              <w:rPr>
                <w:b/>
                <w:color w:val="FFFFFF" w:themeColor="background1"/>
              </w:rPr>
              <w:t>8</w:t>
            </w:r>
          </w:p>
        </w:tc>
        <w:tc>
          <w:tcPr>
            <w:tcW w:w="1018" w:type="pct"/>
          </w:tcPr>
          <w:p w:rsidR="000D1B98" w:rsidRDefault="000D1B98" w:rsidP="000D1B98">
            <w:pPr>
              <w:jc w:val="center"/>
            </w:pPr>
            <w:r w:rsidRPr="00FB03D7">
              <w:t>0,00</w:t>
            </w:r>
          </w:p>
        </w:tc>
        <w:tc>
          <w:tcPr>
            <w:tcW w:w="1031" w:type="pct"/>
          </w:tcPr>
          <w:p w:rsidR="000D1B98" w:rsidRDefault="00804093" w:rsidP="000D1B98">
            <w:pPr>
              <w:jc w:val="center"/>
            </w:pPr>
            <w:r>
              <w:t>30</w:t>
            </w:r>
            <w:r w:rsidR="000D1B98" w:rsidRPr="00973376">
              <w:t>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D72661" w:rsidRDefault="00804093" w:rsidP="00947F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0D1B98" w:rsidRPr="00613219" w:rsidTr="00EC729B">
        <w:trPr>
          <w:trHeight w:val="50"/>
          <w:jc w:val="center"/>
        </w:trPr>
        <w:tc>
          <w:tcPr>
            <w:tcW w:w="1449" w:type="pct"/>
            <w:gridSpan w:val="2"/>
            <w:shd w:val="clear" w:color="auto" w:fill="00B050"/>
            <w:vAlign w:val="center"/>
          </w:tcPr>
          <w:p w:rsidR="000D1B98" w:rsidRPr="00613219" w:rsidRDefault="000D1B98" w:rsidP="00947F19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1018" w:type="pct"/>
            <w:shd w:val="clear" w:color="auto" w:fill="F2F2F2" w:themeFill="background1" w:themeFillShade="F2"/>
          </w:tcPr>
          <w:p w:rsidR="000D1B98" w:rsidRPr="000D1B98" w:rsidRDefault="00FB3A60" w:rsidP="000D1B9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0D1B98" w:rsidRPr="000D1B98">
              <w:rPr>
                <w:b/>
              </w:rPr>
              <w:t>0,00</w:t>
            </w:r>
          </w:p>
        </w:tc>
        <w:tc>
          <w:tcPr>
            <w:tcW w:w="1031" w:type="pct"/>
            <w:shd w:val="clear" w:color="auto" w:fill="F2F2F2" w:themeFill="background1" w:themeFillShade="F2"/>
          </w:tcPr>
          <w:p w:rsidR="000D1B98" w:rsidRPr="000D1B98" w:rsidRDefault="00FB3A60" w:rsidP="000D1B9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0D1B98" w:rsidRPr="000D1B98">
              <w:rPr>
                <w:b/>
              </w:rPr>
              <w:t>,00</w:t>
            </w:r>
          </w:p>
        </w:tc>
        <w:tc>
          <w:tcPr>
            <w:tcW w:w="1502" w:type="pct"/>
            <w:shd w:val="clear" w:color="auto" w:fill="F2F2F2" w:themeFill="background1" w:themeFillShade="F2"/>
            <w:vAlign w:val="center"/>
          </w:tcPr>
          <w:p w:rsidR="000D1B98" w:rsidRPr="00FB3A60" w:rsidRDefault="00FB3A60" w:rsidP="00947F1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</w:p>
        </w:tc>
      </w:tr>
    </w:tbl>
    <w:p w:rsidR="00F96336" w:rsidRDefault="00F96336" w:rsidP="00BA6EA7">
      <w:pPr>
        <w:pStyle w:val="2"/>
        <w:ind w:firstLine="0"/>
        <w:rPr>
          <w:b/>
          <w:lang w:val="ru-RU"/>
        </w:rPr>
      </w:pPr>
      <w:bookmarkStart w:id="7" w:name="_Toc129031035"/>
    </w:p>
    <w:p w:rsidR="00DE39D8" w:rsidRPr="001F6847" w:rsidRDefault="00F8340A" w:rsidP="00AC4DF8">
      <w:pPr>
        <w:pStyle w:val="2"/>
        <w:jc w:val="center"/>
        <w:rPr>
          <w:b/>
          <w:lang w:val="ru-RU"/>
        </w:rPr>
      </w:pPr>
      <w:r w:rsidRPr="001F6847">
        <w:rPr>
          <w:b/>
        </w:rPr>
        <w:t>1</w:t>
      </w:r>
      <w:r w:rsidR="00643A8A" w:rsidRPr="001F6847">
        <w:rPr>
          <w:b/>
        </w:rPr>
        <w:t>.</w:t>
      </w:r>
      <w:r w:rsidRPr="001F6847">
        <w:rPr>
          <w:b/>
        </w:rPr>
        <w:t>4</w:t>
      </w:r>
      <w:r w:rsidR="00AA2B8A" w:rsidRPr="001F6847">
        <w:rPr>
          <w:b/>
        </w:rPr>
        <w:t xml:space="preserve">. </w:t>
      </w:r>
      <w:r w:rsidR="007A6888" w:rsidRPr="001F6847">
        <w:rPr>
          <w:b/>
        </w:rPr>
        <w:t>СПЕЦИФИКАЦИЯ ОЦЕНКИ КОМПЕТЕНЦИИ</w:t>
      </w:r>
      <w:bookmarkEnd w:id="7"/>
    </w:p>
    <w:p w:rsidR="00F503B5" w:rsidRPr="00F503B5" w:rsidRDefault="00F503B5" w:rsidP="00F503B5"/>
    <w:p w:rsidR="00F503B5" w:rsidRDefault="00DE39D8" w:rsidP="00FA6D30">
      <w:pPr>
        <w:spacing w:line="360" w:lineRule="auto"/>
        <w:rPr>
          <w:szCs w:val="28"/>
        </w:rPr>
      </w:pPr>
      <w:r w:rsidRPr="00A204BB">
        <w:rPr>
          <w:szCs w:val="28"/>
        </w:rPr>
        <w:t xml:space="preserve">Оценка </w:t>
      </w:r>
      <w:r w:rsidR="000A1F96" w:rsidRPr="00A204BB">
        <w:rPr>
          <w:szCs w:val="28"/>
        </w:rPr>
        <w:t>К</w:t>
      </w:r>
      <w:r w:rsidRPr="00A204BB">
        <w:rPr>
          <w:szCs w:val="28"/>
        </w:rPr>
        <w:t>онкурсного задания будет основываться на критериях</w:t>
      </w:r>
      <w:r w:rsidR="00640E46">
        <w:rPr>
          <w:szCs w:val="28"/>
        </w:rPr>
        <w:t>, указанных в таблице №3</w:t>
      </w:r>
      <w:r w:rsidR="00F503B5">
        <w:rPr>
          <w:szCs w:val="28"/>
        </w:rPr>
        <w:t>.</w:t>
      </w:r>
    </w:p>
    <w:p w:rsidR="003E1560" w:rsidRDefault="003E1560" w:rsidP="003E1560">
      <w:pPr>
        <w:jc w:val="right"/>
        <w:rPr>
          <w:bCs/>
          <w:i/>
          <w:iCs/>
          <w:szCs w:val="28"/>
        </w:rPr>
      </w:pPr>
      <w:r w:rsidRPr="003E1560">
        <w:rPr>
          <w:bCs/>
          <w:i/>
          <w:iCs/>
          <w:szCs w:val="28"/>
        </w:rPr>
        <w:t>Таблица №3</w:t>
      </w:r>
    </w:p>
    <w:p w:rsidR="008E5B0C" w:rsidRPr="003E1560" w:rsidRDefault="008E5B0C" w:rsidP="003E1560">
      <w:pPr>
        <w:jc w:val="right"/>
        <w:rPr>
          <w:bCs/>
          <w:szCs w:val="28"/>
        </w:rPr>
      </w:pPr>
    </w:p>
    <w:p w:rsidR="00F503B5" w:rsidRDefault="00640E46" w:rsidP="00F8793F">
      <w:pPr>
        <w:jc w:val="center"/>
        <w:rPr>
          <w:b/>
          <w:bCs/>
          <w:szCs w:val="28"/>
        </w:rPr>
      </w:pPr>
      <w:r w:rsidRPr="00640E46">
        <w:rPr>
          <w:b/>
          <w:bCs/>
          <w:szCs w:val="28"/>
        </w:rPr>
        <w:t>Оценка конкурсного задания</w:t>
      </w:r>
    </w:p>
    <w:p w:rsidR="008E5B0C" w:rsidRPr="00640E46" w:rsidRDefault="008E5B0C" w:rsidP="00F8793F">
      <w:pPr>
        <w:jc w:val="center"/>
        <w:rPr>
          <w:b/>
          <w:bCs/>
          <w:szCs w:val="28"/>
        </w:rPr>
      </w:pPr>
    </w:p>
    <w:tbl>
      <w:tblPr>
        <w:tblStyle w:val="af"/>
        <w:tblW w:w="5000" w:type="pct"/>
        <w:tblLook w:val="04A0"/>
      </w:tblPr>
      <w:tblGrid>
        <w:gridCol w:w="570"/>
        <w:gridCol w:w="2281"/>
        <w:gridCol w:w="7146"/>
      </w:tblGrid>
      <w:tr w:rsidR="008761F3" w:rsidRPr="009D04EE" w:rsidTr="000D1B98">
        <w:tc>
          <w:tcPr>
            <w:tcW w:w="1426" w:type="pct"/>
            <w:gridSpan w:val="2"/>
            <w:shd w:val="clear" w:color="auto" w:fill="92D050"/>
          </w:tcPr>
          <w:p w:rsidR="008761F3" w:rsidRPr="001F6847" w:rsidRDefault="0047429B" w:rsidP="00F503B5">
            <w:pPr>
              <w:pStyle w:val="a9"/>
              <w:jc w:val="center"/>
              <w:rPr>
                <w:b/>
              </w:rPr>
            </w:pPr>
            <w:r w:rsidRPr="001F6847">
              <w:rPr>
                <w:b/>
              </w:rPr>
              <w:t>Критерий</w:t>
            </w:r>
          </w:p>
        </w:tc>
        <w:tc>
          <w:tcPr>
            <w:tcW w:w="3574" w:type="pct"/>
            <w:shd w:val="clear" w:color="auto" w:fill="92D050"/>
          </w:tcPr>
          <w:p w:rsidR="008761F3" w:rsidRPr="001F6847" w:rsidRDefault="008761F3" w:rsidP="00F503B5">
            <w:pPr>
              <w:pStyle w:val="a9"/>
              <w:jc w:val="center"/>
              <w:rPr>
                <w:b/>
              </w:rPr>
            </w:pPr>
            <w:r w:rsidRPr="001F6847">
              <w:rPr>
                <w:b/>
              </w:rPr>
              <w:t xml:space="preserve">Методика проверки навыков </w:t>
            </w:r>
            <w:r w:rsidR="00C21E3A" w:rsidRPr="001F6847">
              <w:rPr>
                <w:b/>
              </w:rPr>
              <w:t>в критерии</w:t>
            </w:r>
          </w:p>
        </w:tc>
      </w:tr>
      <w:tr w:rsidR="0011074B" w:rsidRPr="009D04EE" w:rsidTr="000D1B98">
        <w:trPr>
          <w:trHeight w:val="415"/>
        </w:trPr>
        <w:tc>
          <w:tcPr>
            <w:tcW w:w="285" w:type="pct"/>
            <w:shd w:val="clear" w:color="auto" w:fill="00B050"/>
          </w:tcPr>
          <w:p w:rsidR="0011074B" w:rsidRPr="00437D28" w:rsidRDefault="0011074B" w:rsidP="00F503B5">
            <w:pPr>
              <w:pStyle w:val="a9"/>
              <w:jc w:val="center"/>
              <w:rPr>
                <w:color w:val="FFFFFF" w:themeColor="background1"/>
              </w:rPr>
            </w:pPr>
            <w:r w:rsidRPr="00437D28">
              <w:rPr>
                <w:color w:val="FFFFFF" w:themeColor="background1"/>
              </w:rPr>
              <w:t>Г</w:t>
            </w:r>
          </w:p>
        </w:tc>
        <w:tc>
          <w:tcPr>
            <w:tcW w:w="1141" w:type="pct"/>
            <w:shd w:val="clear" w:color="auto" w:fill="92D050"/>
          </w:tcPr>
          <w:p w:rsidR="0011074B" w:rsidRPr="00751A3D" w:rsidRDefault="0011074B" w:rsidP="00F503B5">
            <w:pPr>
              <w:pStyle w:val="a9"/>
              <w:jc w:val="center"/>
            </w:pPr>
            <w:r w:rsidRPr="00751A3D">
              <w:t>Мониторинг рационального использования и восстановления леса с беспилотным летательным аппаратом</w:t>
            </w:r>
          </w:p>
        </w:tc>
        <w:tc>
          <w:tcPr>
            <w:tcW w:w="3574" w:type="pct"/>
            <w:shd w:val="clear" w:color="auto" w:fill="auto"/>
          </w:tcPr>
          <w:p w:rsidR="000C6742" w:rsidRPr="000C6742" w:rsidRDefault="00D31B2E" w:rsidP="00F8793F">
            <w:pPr>
              <w:pStyle w:val="a9"/>
              <w:spacing w:line="276" w:lineRule="auto"/>
            </w:pPr>
            <w:r w:rsidRPr="00D31B2E">
              <w:t>В данном критерии оцениваются</w:t>
            </w:r>
            <w:r w:rsidR="003C5883">
              <w:t xml:space="preserve"> </w:t>
            </w:r>
            <w:r w:rsidR="000C6742" w:rsidRPr="000C6742">
              <w:t>организация работы,</w:t>
            </w:r>
          </w:p>
          <w:p w:rsidR="0011074B" w:rsidRPr="00751A3D" w:rsidRDefault="000C6742" w:rsidP="00F8793F">
            <w:pPr>
              <w:pStyle w:val="a9"/>
              <w:spacing w:line="276" w:lineRule="auto"/>
            </w:pPr>
            <w:r w:rsidRPr="000C6742">
              <w:t>техника безопасности и охрана труда</w:t>
            </w:r>
            <w:r>
              <w:t>,</w:t>
            </w:r>
            <w:r w:rsidR="003C5883">
              <w:t xml:space="preserve"> </w:t>
            </w:r>
            <w:r w:rsidR="00447F7D">
              <w:t>выявление и пресечение</w:t>
            </w:r>
            <w:r w:rsidR="0011074B" w:rsidRPr="00751A3D">
              <w:t xml:space="preserve"> несанкционированной дея</w:t>
            </w:r>
            <w:r w:rsidR="00447F7D">
              <w:t>тельности,</w:t>
            </w:r>
            <w:r w:rsidR="0011074B" w:rsidRPr="00751A3D">
              <w:t xml:space="preserve"> точность пилотирования с соблюдением ТБ, корректность составления отчетной документации, своевременность сдачи отчета, качество получен</w:t>
            </w:r>
            <w:r w:rsidR="00447F7D">
              <w:t xml:space="preserve">ного при съемке материала </w:t>
            </w:r>
            <w:r w:rsidR="0011074B" w:rsidRPr="00751A3D">
              <w:t>по окончании модуля на основе предоставленных конкурсантом материалов.</w:t>
            </w:r>
          </w:p>
        </w:tc>
      </w:tr>
      <w:tr w:rsidR="0011074B" w:rsidRPr="009D04EE" w:rsidTr="000D1B98">
        <w:trPr>
          <w:trHeight w:val="331"/>
        </w:trPr>
        <w:tc>
          <w:tcPr>
            <w:tcW w:w="285" w:type="pct"/>
            <w:shd w:val="clear" w:color="auto" w:fill="00B050"/>
          </w:tcPr>
          <w:p w:rsidR="0011074B" w:rsidRPr="00437D28" w:rsidRDefault="0011074B" w:rsidP="00F503B5">
            <w:pPr>
              <w:pStyle w:val="a9"/>
              <w:jc w:val="center"/>
              <w:rPr>
                <w:color w:val="FFFFFF" w:themeColor="background1"/>
              </w:rPr>
            </w:pPr>
            <w:r w:rsidRPr="00437D28">
              <w:rPr>
                <w:color w:val="FFFFFF" w:themeColor="background1"/>
              </w:rPr>
              <w:t>Д</w:t>
            </w:r>
          </w:p>
        </w:tc>
        <w:tc>
          <w:tcPr>
            <w:tcW w:w="1141" w:type="pct"/>
            <w:shd w:val="clear" w:color="auto" w:fill="92D050"/>
          </w:tcPr>
          <w:p w:rsidR="0011074B" w:rsidRPr="00751A3D" w:rsidRDefault="0011074B" w:rsidP="00F503B5">
            <w:pPr>
              <w:pStyle w:val="a9"/>
              <w:jc w:val="center"/>
            </w:pPr>
            <w:r w:rsidRPr="00751A3D">
              <w:t>Натурное обследование лесного участка</w:t>
            </w:r>
          </w:p>
        </w:tc>
        <w:tc>
          <w:tcPr>
            <w:tcW w:w="3574" w:type="pct"/>
            <w:shd w:val="clear" w:color="auto" w:fill="auto"/>
          </w:tcPr>
          <w:p w:rsidR="00447F7D" w:rsidRPr="00447F7D" w:rsidRDefault="00D31B2E" w:rsidP="00F8793F">
            <w:pPr>
              <w:pStyle w:val="a9"/>
              <w:spacing w:line="276" w:lineRule="auto"/>
            </w:pPr>
            <w:r w:rsidRPr="00D31B2E">
              <w:t xml:space="preserve">В данном критерии оцениваются </w:t>
            </w:r>
            <w:r w:rsidR="00447F7D" w:rsidRPr="00447F7D">
              <w:t>организация работы,</w:t>
            </w:r>
          </w:p>
          <w:p w:rsidR="0011074B" w:rsidRPr="00D31B2E" w:rsidRDefault="00447F7D" w:rsidP="00F8793F">
            <w:pPr>
              <w:pStyle w:val="a9"/>
              <w:spacing w:line="276" w:lineRule="auto"/>
            </w:pPr>
            <w:r w:rsidRPr="00447F7D">
              <w:t>техника безопасности и охрана труда</w:t>
            </w:r>
            <w:r>
              <w:t>,</w:t>
            </w:r>
            <w:r w:rsidR="003C5883">
              <w:t xml:space="preserve"> </w:t>
            </w:r>
            <w:r w:rsidR="00751A3D" w:rsidRPr="00D31B2E">
              <w:t>обозначение границ лесных участков на картографич</w:t>
            </w:r>
            <w:r w:rsidR="00D31B2E">
              <w:t xml:space="preserve">еских материалах и на местности, </w:t>
            </w:r>
            <w:r w:rsidR="00751A3D" w:rsidRPr="00D31B2E">
              <w:t xml:space="preserve">пользование измерительными </w:t>
            </w:r>
            <w:r w:rsidR="00D31B2E">
              <w:t>приборами,</w:t>
            </w:r>
            <w:r w:rsidR="003C5883">
              <w:t xml:space="preserve"> </w:t>
            </w:r>
            <w:r w:rsidR="00751A3D" w:rsidRPr="00D31B2E">
              <w:t>применение материал лесоустройства.</w:t>
            </w:r>
          </w:p>
        </w:tc>
      </w:tr>
    </w:tbl>
    <w:p w:rsidR="00CB14E3" w:rsidRPr="00CB14E3" w:rsidRDefault="00CB14E3" w:rsidP="00783012">
      <w:pPr>
        <w:pStyle w:val="1"/>
        <w:ind w:firstLine="0"/>
        <w:rPr>
          <w:sz w:val="16"/>
          <w:szCs w:val="16"/>
          <w:lang w:val="ru-RU"/>
        </w:rPr>
      </w:pPr>
      <w:bookmarkStart w:id="8" w:name="_Toc129031036"/>
    </w:p>
    <w:bookmarkEnd w:id="8"/>
    <w:p w:rsidR="009E52E7" w:rsidRPr="003732A7" w:rsidRDefault="009E52E7" w:rsidP="00FA6D30">
      <w:pPr>
        <w:ind w:firstLine="0"/>
        <w:rPr>
          <w:color w:val="000000"/>
          <w:szCs w:val="28"/>
        </w:rPr>
      </w:pPr>
    </w:p>
    <w:p w:rsidR="00783012" w:rsidRDefault="00783012" w:rsidP="00783012">
      <w:pPr>
        <w:spacing w:line="360" w:lineRule="auto"/>
        <w:jc w:val="center"/>
        <w:rPr>
          <w:b/>
          <w:color w:val="000000"/>
          <w:szCs w:val="28"/>
        </w:rPr>
      </w:pPr>
      <w:r w:rsidRPr="00783012">
        <w:rPr>
          <w:b/>
          <w:color w:val="000000"/>
          <w:szCs w:val="28"/>
        </w:rPr>
        <w:t>1.5. КОНКУРСНОЕ ЗАДАНИЕ</w:t>
      </w:r>
    </w:p>
    <w:p w:rsidR="00783012" w:rsidRPr="00783012" w:rsidRDefault="00783012" w:rsidP="00783012">
      <w:pPr>
        <w:spacing w:line="360" w:lineRule="auto"/>
        <w:jc w:val="center"/>
        <w:rPr>
          <w:b/>
          <w:color w:val="000000"/>
          <w:szCs w:val="28"/>
        </w:rPr>
      </w:pPr>
    </w:p>
    <w:p w:rsidR="009E52E7" w:rsidRPr="003732A7" w:rsidRDefault="009E52E7" w:rsidP="00FA6D30">
      <w:pPr>
        <w:spacing w:line="360" w:lineRule="auto"/>
        <w:rPr>
          <w:color w:val="000000"/>
          <w:szCs w:val="28"/>
        </w:rPr>
      </w:pPr>
      <w:r w:rsidRPr="003732A7">
        <w:rPr>
          <w:color w:val="000000"/>
          <w:szCs w:val="28"/>
        </w:rPr>
        <w:t>Общая продолжительность Конкурсного задания</w:t>
      </w:r>
      <w:r w:rsidRPr="003732A7">
        <w:rPr>
          <w:color w:val="000000"/>
          <w:szCs w:val="28"/>
          <w:vertAlign w:val="superscript"/>
        </w:rPr>
        <w:footnoteReference w:id="2"/>
      </w:r>
      <w:r w:rsidR="00751A3D">
        <w:rPr>
          <w:color w:val="000000"/>
          <w:szCs w:val="28"/>
        </w:rPr>
        <w:t xml:space="preserve">: </w:t>
      </w:r>
      <w:r w:rsidR="00677842">
        <w:rPr>
          <w:color w:val="000000"/>
          <w:szCs w:val="28"/>
        </w:rPr>
        <w:t>12</w:t>
      </w:r>
      <w:r w:rsidRPr="003732A7">
        <w:rPr>
          <w:color w:val="000000"/>
          <w:szCs w:val="28"/>
        </w:rPr>
        <w:t xml:space="preserve"> ч.</w:t>
      </w:r>
    </w:p>
    <w:p w:rsidR="009E52E7" w:rsidRPr="003732A7" w:rsidRDefault="009E52E7" w:rsidP="00FA6D30">
      <w:pPr>
        <w:spacing w:line="360" w:lineRule="auto"/>
        <w:rPr>
          <w:color w:val="000000"/>
          <w:szCs w:val="28"/>
        </w:rPr>
      </w:pPr>
      <w:r w:rsidRPr="003732A7">
        <w:rPr>
          <w:color w:val="000000"/>
          <w:szCs w:val="28"/>
        </w:rPr>
        <w:t xml:space="preserve">Количество конкурсных дней: </w:t>
      </w:r>
      <w:r w:rsidR="009633D3">
        <w:rPr>
          <w:color w:val="000000"/>
          <w:szCs w:val="28"/>
        </w:rPr>
        <w:t>3</w:t>
      </w:r>
      <w:r w:rsidR="00990C51">
        <w:rPr>
          <w:color w:val="000000"/>
          <w:szCs w:val="28"/>
        </w:rPr>
        <w:t xml:space="preserve"> дня</w:t>
      </w:r>
    </w:p>
    <w:p w:rsidR="009E52E7" w:rsidRPr="00A204BB" w:rsidRDefault="009E52E7" w:rsidP="00FA6D30">
      <w:pPr>
        <w:spacing w:line="360" w:lineRule="auto"/>
        <w:rPr>
          <w:szCs w:val="28"/>
        </w:rPr>
      </w:pPr>
      <w:r w:rsidRPr="00A204BB">
        <w:rPr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szCs w:val="28"/>
        </w:rPr>
        <w:t>требований</w:t>
      </w:r>
      <w:r w:rsidRPr="00E0407E">
        <w:rPr>
          <w:szCs w:val="28"/>
        </w:rPr>
        <w:t xml:space="preserve"> компетенции</w:t>
      </w:r>
      <w:r w:rsidRPr="00A204BB">
        <w:rPr>
          <w:szCs w:val="28"/>
        </w:rPr>
        <w:t>.</w:t>
      </w:r>
    </w:p>
    <w:p w:rsidR="009E52E7" w:rsidRDefault="009E52E7" w:rsidP="00FA6D30">
      <w:pPr>
        <w:spacing w:line="360" w:lineRule="auto"/>
        <w:rPr>
          <w:szCs w:val="28"/>
        </w:rPr>
      </w:pPr>
      <w:r w:rsidRPr="00A204BB">
        <w:rPr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szCs w:val="28"/>
        </w:rPr>
        <w:t>.</w:t>
      </w:r>
    </w:p>
    <w:p w:rsidR="00585298" w:rsidRDefault="00585298" w:rsidP="00FA6D30">
      <w:pPr>
        <w:spacing w:line="360" w:lineRule="auto"/>
        <w:rPr>
          <w:szCs w:val="28"/>
        </w:rPr>
      </w:pPr>
    </w:p>
    <w:p w:rsidR="00585298" w:rsidRDefault="00585298" w:rsidP="00FA6D30">
      <w:pPr>
        <w:spacing w:line="360" w:lineRule="auto"/>
        <w:rPr>
          <w:szCs w:val="28"/>
        </w:rPr>
      </w:pPr>
    </w:p>
    <w:p w:rsidR="00585298" w:rsidRDefault="00585298" w:rsidP="00FA6D30">
      <w:pPr>
        <w:spacing w:line="360" w:lineRule="auto"/>
        <w:rPr>
          <w:szCs w:val="28"/>
        </w:rPr>
      </w:pPr>
    </w:p>
    <w:p w:rsidR="00A15397" w:rsidRDefault="005A1625" w:rsidP="003D013B">
      <w:pPr>
        <w:spacing w:after="160" w:line="259" w:lineRule="auto"/>
        <w:ind w:firstLine="0"/>
        <w:jc w:val="center"/>
        <w:rPr>
          <w:b/>
        </w:rPr>
      </w:pPr>
      <w:bookmarkStart w:id="9" w:name="_Toc129031037"/>
      <w:r w:rsidRPr="001F6847">
        <w:rPr>
          <w:b/>
        </w:rPr>
        <w:lastRenderedPageBreak/>
        <w:t xml:space="preserve">1.5.1. </w:t>
      </w:r>
      <w:r w:rsidR="008C41F7" w:rsidRPr="001F6847">
        <w:rPr>
          <w:b/>
        </w:rPr>
        <w:t>Разработка/выбор конкурсного задания</w:t>
      </w:r>
      <w:bookmarkEnd w:id="9"/>
    </w:p>
    <w:p w:rsidR="00783012" w:rsidRPr="003D013B" w:rsidRDefault="00783012" w:rsidP="003D013B">
      <w:pPr>
        <w:spacing w:after="160" w:line="259" w:lineRule="auto"/>
        <w:ind w:firstLine="0"/>
        <w:jc w:val="center"/>
        <w:rPr>
          <w:rFonts w:eastAsia="Times New Roman" w:cs="Times New Roman"/>
          <w:b/>
          <w:caps/>
          <w:szCs w:val="24"/>
        </w:rPr>
      </w:pPr>
    </w:p>
    <w:p w:rsidR="008C41F7" w:rsidRDefault="008C41F7" w:rsidP="003D013B">
      <w:pPr>
        <w:spacing w:line="360" w:lineRule="auto"/>
        <w:rPr>
          <w:szCs w:val="28"/>
        </w:rPr>
      </w:pPr>
      <w:r w:rsidRPr="008C41F7">
        <w:rPr>
          <w:szCs w:val="28"/>
        </w:rPr>
        <w:t>Конкурсн</w:t>
      </w:r>
      <w:r w:rsidR="00813239">
        <w:rPr>
          <w:szCs w:val="28"/>
        </w:rPr>
        <w:t>ое задание состоит из 2</w:t>
      </w:r>
      <w:r w:rsidR="003C5883">
        <w:rPr>
          <w:szCs w:val="28"/>
        </w:rPr>
        <w:t xml:space="preserve"> </w:t>
      </w:r>
      <w:r w:rsidRPr="008C41F7">
        <w:rPr>
          <w:szCs w:val="28"/>
        </w:rPr>
        <w:t>модулей</w:t>
      </w:r>
      <w:r w:rsidR="00640E46">
        <w:rPr>
          <w:szCs w:val="28"/>
        </w:rPr>
        <w:t>,</w:t>
      </w:r>
      <w:r w:rsidRPr="008C41F7">
        <w:rPr>
          <w:szCs w:val="28"/>
        </w:rPr>
        <w:t xml:space="preserve"> включает </w:t>
      </w:r>
      <w:r>
        <w:rPr>
          <w:szCs w:val="28"/>
        </w:rPr>
        <w:t>обязательную к выполнению часть (инвариант</w:t>
      </w:r>
      <w:r w:rsidR="00CA6CF9">
        <w:rPr>
          <w:szCs w:val="28"/>
        </w:rPr>
        <w:t>) – 1модуль</w:t>
      </w:r>
      <w:r w:rsidRPr="008C41F7">
        <w:rPr>
          <w:szCs w:val="28"/>
        </w:rPr>
        <w:t>, и вариативную част</w:t>
      </w:r>
      <w:r>
        <w:rPr>
          <w:szCs w:val="28"/>
        </w:rPr>
        <w:t>ь</w:t>
      </w:r>
      <w:r w:rsidR="00CA6CF9">
        <w:rPr>
          <w:szCs w:val="28"/>
        </w:rPr>
        <w:t xml:space="preserve"> – 1модуль</w:t>
      </w:r>
      <w:r w:rsidRPr="008C41F7">
        <w:rPr>
          <w:szCs w:val="28"/>
        </w:rPr>
        <w:t>. Общее количество баллов ко</w:t>
      </w:r>
      <w:r w:rsidR="00CA6CF9">
        <w:rPr>
          <w:szCs w:val="28"/>
        </w:rPr>
        <w:t xml:space="preserve">нкурсного задания составляет </w:t>
      </w:r>
      <w:r w:rsidR="00404916">
        <w:rPr>
          <w:szCs w:val="28"/>
        </w:rPr>
        <w:t>100</w:t>
      </w:r>
      <w:r w:rsidRPr="008C41F7">
        <w:rPr>
          <w:szCs w:val="28"/>
        </w:rPr>
        <w:t>.</w:t>
      </w:r>
    </w:p>
    <w:p w:rsidR="008C41F7" w:rsidRPr="008C41F7" w:rsidRDefault="008C41F7" w:rsidP="003D013B">
      <w:pPr>
        <w:spacing w:line="360" w:lineRule="auto"/>
        <w:rPr>
          <w:szCs w:val="28"/>
        </w:rPr>
      </w:pPr>
      <w:r>
        <w:rPr>
          <w:szCs w:val="28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EC4646" w:rsidRDefault="008C41F7" w:rsidP="00EC4646">
      <w:pPr>
        <w:spacing w:line="360" w:lineRule="auto"/>
        <w:ind w:firstLine="851"/>
        <w:rPr>
          <w:rFonts w:eastAsia="Times New Roman" w:cs="Times New Roman"/>
          <w:szCs w:val="28"/>
          <w:lang w:eastAsia="ru-RU"/>
        </w:rPr>
      </w:pPr>
      <w:r w:rsidRPr="008C41F7">
        <w:rPr>
          <w:szCs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szCs w:val="28"/>
        </w:rPr>
        <w:t>й (е)</w:t>
      </w:r>
      <w:r w:rsidRPr="008C41F7">
        <w:rPr>
          <w:szCs w:val="28"/>
        </w:rPr>
        <w:t xml:space="preserve"> модул</w:t>
      </w:r>
      <w:r w:rsidR="00024F7D">
        <w:rPr>
          <w:szCs w:val="28"/>
        </w:rPr>
        <w:t>ь (и)</w:t>
      </w:r>
      <w:r w:rsidRPr="008C41F7">
        <w:rPr>
          <w:szCs w:val="28"/>
        </w:rPr>
        <w:t xml:space="preserve"> формируется регионом самостоятельно под запрос работодателя. При этом, </w:t>
      </w:r>
      <w:r w:rsidR="00024F7D">
        <w:rPr>
          <w:szCs w:val="28"/>
        </w:rPr>
        <w:t xml:space="preserve">время на выполнение модуля (ей) и </w:t>
      </w:r>
      <w:r w:rsidRPr="008C41F7">
        <w:rPr>
          <w:szCs w:val="28"/>
        </w:rPr>
        <w:t xml:space="preserve">количество баллов в критериях </w:t>
      </w:r>
      <w:r w:rsidR="00640E46" w:rsidRPr="008C41F7">
        <w:rPr>
          <w:szCs w:val="28"/>
        </w:rPr>
        <w:t>оценки по</w:t>
      </w:r>
      <w:r w:rsidRPr="008C41F7">
        <w:rPr>
          <w:szCs w:val="28"/>
        </w:rPr>
        <w:t xml:space="preserve"> аспектам не меня</w:t>
      </w:r>
      <w:r w:rsidR="00024F7D">
        <w:rPr>
          <w:szCs w:val="28"/>
        </w:rPr>
        <w:t>ю</w:t>
      </w:r>
      <w:r w:rsidRPr="008C41F7">
        <w:rPr>
          <w:szCs w:val="28"/>
        </w:rPr>
        <w:t>тся</w:t>
      </w:r>
      <w:r w:rsidR="00F140F3">
        <w:rPr>
          <w:szCs w:val="28"/>
        </w:rPr>
        <w:t xml:space="preserve"> </w:t>
      </w:r>
      <w:r w:rsidR="003D013B" w:rsidRPr="003D013B">
        <w:rPr>
          <w:rFonts w:eastAsia="Times New Roman" w:cs="Times New Roman"/>
          <w:szCs w:val="28"/>
          <w:lang w:eastAsia="ru-RU"/>
        </w:rPr>
        <w:t>(Приложение 3. Матрица конкурсного задания).</w:t>
      </w:r>
    </w:p>
    <w:p w:rsidR="00783012" w:rsidRDefault="00783012" w:rsidP="00792E54">
      <w:pPr>
        <w:pStyle w:val="2"/>
        <w:spacing w:line="360" w:lineRule="auto"/>
        <w:ind w:firstLine="0"/>
        <w:rPr>
          <w:caps w:val="0"/>
          <w:szCs w:val="28"/>
          <w:lang w:val="ru-RU" w:eastAsia="ru-RU"/>
        </w:rPr>
      </w:pPr>
      <w:bookmarkStart w:id="10" w:name="_Toc129031038"/>
    </w:p>
    <w:p w:rsidR="00792E54" w:rsidRPr="00792E54" w:rsidRDefault="00792E54" w:rsidP="00792E54">
      <w:pPr>
        <w:rPr>
          <w:lang w:eastAsia="ru-RU"/>
        </w:rPr>
      </w:pPr>
    </w:p>
    <w:p w:rsidR="00783012" w:rsidRPr="00792E54" w:rsidRDefault="00730AE0" w:rsidP="00792E54">
      <w:pPr>
        <w:pStyle w:val="2"/>
        <w:spacing w:line="360" w:lineRule="auto"/>
        <w:ind w:firstLine="0"/>
        <w:jc w:val="center"/>
        <w:rPr>
          <w:b/>
          <w:bCs/>
          <w:color w:val="000000"/>
          <w:lang w:val="ru-RU"/>
        </w:rPr>
      </w:pPr>
      <w:r w:rsidRPr="001F6847">
        <w:rPr>
          <w:b/>
          <w:lang w:val="ru-RU"/>
        </w:rPr>
        <w:t>1.5.2. Структура модулей конкурсного задания</w:t>
      </w:r>
      <w:r w:rsidR="000B55A2" w:rsidRPr="001F6847">
        <w:rPr>
          <w:b/>
          <w:bCs/>
          <w:color w:val="000000"/>
          <w:lang w:val="ru-RU"/>
        </w:rPr>
        <w:t>(инвариант/вариатив)</w:t>
      </w:r>
      <w:bookmarkEnd w:id="10"/>
    </w:p>
    <w:p w:rsidR="004C7ABD" w:rsidRPr="00DB3B87" w:rsidRDefault="004C7ABD" w:rsidP="004C7ABD">
      <w:pPr>
        <w:spacing w:line="360" w:lineRule="auto"/>
        <w:rPr>
          <w:rFonts w:eastAsia="Calibri"/>
          <w:color w:val="FF0000"/>
          <w:szCs w:val="28"/>
        </w:rPr>
      </w:pPr>
      <w:bookmarkStart w:id="11" w:name="_Toc78885643"/>
    </w:p>
    <w:p w:rsidR="00941E5B" w:rsidRDefault="00941E5B" w:rsidP="004C7ABD">
      <w:pPr>
        <w:shd w:val="clear" w:color="auto" w:fill="92D050"/>
        <w:spacing w:line="360" w:lineRule="auto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Модуль Г. Мониторинг рационального использования и восстановления леса с бе</w:t>
      </w:r>
      <w:r w:rsidR="00ED0D7D">
        <w:rPr>
          <w:rFonts w:eastAsia="Times New Roman" w:cs="Times New Roman"/>
          <w:b/>
          <w:lang w:eastAsia="ru-RU"/>
        </w:rPr>
        <w:t>спилотным летательным аппаратом</w:t>
      </w:r>
      <w:r w:rsidR="00B32ADE">
        <w:rPr>
          <w:rFonts w:eastAsia="Times New Roman" w:cs="Times New Roman"/>
          <w:b/>
          <w:lang w:eastAsia="ru-RU"/>
        </w:rPr>
        <w:t>(вариативная часть).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b/>
          <w:szCs w:val="28"/>
        </w:rPr>
      </w:pPr>
      <w:bookmarkStart w:id="12" w:name="_Toc129031039"/>
      <w:bookmarkEnd w:id="11"/>
      <w:r w:rsidRPr="0017180B">
        <w:rPr>
          <w:rFonts w:eastAsia="Times New Roman" w:cs="Times New Roman"/>
          <w:b/>
          <w:szCs w:val="28"/>
        </w:rPr>
        <w:t>Описание задания.</w:t>
      </w:r>
    </w:p>
    <w:p w:rsidR="00F140F3" w:rsidRPr="0017180B" w:rsidRDefault="00F140F3" w:rsidP="00F140F3">
      <w:pPr>
        <w:spacing w:line="360" w:lineRule="auto"/>
        <w:rPr>
          <w:rFonts w:eastAsia="Calibri" w:cs="Times New Roman"/>
          <w:szCs w:val="28"/>
        </w:rPr>
      </w:pPr>
      <w:r w:rsidRPr="0017180B">
        <w:rPr>
          <w:rFonts w:eastAsia="Calibri" w:cs="Times New Roman"/>
          <w:szCs w:val="28"/>
        </w:rPr>
        <w:t>Время на выполнение модуля 3 часа.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 xml:space="preserve">1. Конкурсантам необходимо с помощью беспилотного летательного аппарата, произвести полный общий осмотр лесного участка </w:t>
      </w:r>
      <w:r w:rsidRPr="0017180B">
        <w:rPr>
          <w:rFonts w:cs="Times New Roman"/>
          <w:szCs w:val="28"/>
        </w:rPr>
        <w:t>прямолинейными взаимно параллельными маршрутами</w:t>
      </w:r>
      <w:r>
        <w:rPr>
          <w:rFonts w:cs="Times New Roman"/>
          <w:szCs w:val="28"/>
        </w:rPr>
        <w:t xml:space="preserve"> </w:t>
      </w:r>
      <w:r w:rsidRPr="0017180B">
        <w:rPr>
          <w:rFonts w:eastAsia="Times New Roman" w:cs="Times New Roman"/>
          <w:szCs w:val="28"/>
        </w:rPr>
        <w:t>представить полную картину об осматриваемых объектах и их состоянии на момент проведения мониторинга: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lastRenderedPageBreak/>
        <w:t>- выявление несанкционированной деятельности, включая незаконную вырубку деревьев с фото и видеофиксацией нарушения и определение точных координат места среди осматриваемых объектов на лесном участке;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Calibri" w:cs="Times New Roman"/>
          <w:szCs w:val="28"/>
        </w:rPr>
        <w:t>- при распознавании объекта конкурсант принимает решение о внесении его в список интересующих объектов определенного класса;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- установление правонарушителя путем фото фиксации на беспилотный летательный аппарат;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 xml:space="preserve">2. Конкурсанту необходимо проследовать на место нарушения лесного законодательства и определить с помощью таксационных приборов и материалов </w:t>
      </w:r>
      <w:r w:rsidRPr="0017180B">
        <w:rPr>
          <w:rFonts w:eastAsia="Calibri" w:cs="Times New Roman"/>
          <w:szCs w:val="28"/>
        </w:rPr>
        <w:t>размеры лесонарушения и составить ведомость перечета пней</w:t>
      </w:r>
      <w:r w:rsidRPr="0017180B">
        <w:rPr>
          <w:rFonts w:eastAsia="Calibri" w:cs="Times New Roman"/>
          <w:szCs w:val="28"/>
          <w:shd w:val="clear" w:color="auto" w:fill="FFFFFF"/>
        </w:rPr>
        <w:t>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 xml:space="preserve">3. Составить акт осмотра лесного участка с подробным описанием осматриваемых объектов и зафиксированных нарушений с приложением фототаблицы. 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4. Рассчитать размеры причинённого ущерба.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5. Составить Протокол о лесонарушении,</w:t>
      </w:r>
      <w:r>
        <w:rPr>
          <w:rFonts w:eastAsia="Times New Roman" w:cs="Times New Roman"/>
          <w:szCs w:val="28"/>
        </w:rPr>
        <w:t xml:space="preserve"> </w:t>
      </w:r>
      <w:r w:rsidRPr="0017180B">
        <w:rPr>
          <w:rFonts w:eastAsia="Calibri" w:cs="Times New Roman"/>
          <w:szCs w:val="28"/>
        </w:rPr>
        <w:t>при необходимости П</w:t>
      </w:r>
      <w:r w:rsidRPr="0017180B">
        <w:rPr>
          <w:rFonts w:eastAsia="Times New Roman" w:cs="Times New Roman"/>
          <w:szCs w:val="28"/>
        </w:rPr>
        <w:t>ротокол об административном правонарушении.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Перед запуском проверяется заряд батареи, программируется маршрут аппарата: вводятся координаты взлёта, посадки и места съёмки и высота полета. В процессе выполнения задания беспилотник поднимается на заданную высоту (не более 50 метров для облета участка и спускается для выявления правонарушения на высоту не менее 25 метров), при этом сохраняет все данные в цифровом формате. Время полета ограничивается зарядом одной батареи. По окончании съёмки снимки обрабатываются в специальной программе, и составляется акт осмотра с приложением к нему фототаблицы.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b/>
          <w:szCs w:val="28"/>
        </w:rPr>
      </w:pPr>
      <w:r w:rsidRPr="0017180B">
        <w:rPr>
          <w:rFonts w:eastAsia="Times New Roman" w:cs="Times New Roman"/>
          <w:b/>
          <w:szCs w:val="28"/>
        </w:rPr>
        <w:t>Алгоритм работы: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1. Изучить карточку с заданием, в которой содержится описание ситуационной задачи.</w:t>
      </w:r>
      <w:r w:rsidRPr="0017180B">
        <w:rPr>
          <w:rFonts w:eastAsia="Times New Roman" w:cs="Times New Roman"/>
          <w:szCs w:val="28"/>
        </w:rPr>
        <w:tab/>
      </w:r>
    </w:p>
    <w:p w:rsidR="00F140F3" w:rsidRPr="0017180B" w:rsidRDefault="00F140F3" w:rsidP="00F140F3">
      <w:pPr>
        <w:spacing w:line="360" w:lineRule="auto"/>
        <w:rPr>
          <w:rFonts w:eastAsia="Calibri" w:cs="Times New Roman"/>
          <w:szCs w:val="28"/>
        </w:rPr>
      </w:pPr>
      <w:r w:rsidRPr="0017180B">
        <w:rPr>
          <w:rFonts w:eastAsia="Calibri" w:cs="Times New Roman"/>
          <w:szCs w:val="28"/>
        </w:rPr>
        <w:t xml:space="preserve">2. Ознакомиться с картографическими материалами лесного участка (схемой расположения </w:t>
      </w:r>
      <w:r w:rsidRPr="0017180B">
        <w:rPr>
          <w:rFonts w:eastAsia="Times New Roman" w:cs="Times New Roman"/>
          <w:szCs w:val="28"/>
        </w:rPr>
        <w:t>осматриваемых объектов на лесном участке)</w:t>
      </w:r>
      <w:r w:rsidRPr="0017180B">
        <w:rPr>
          <w:rFonts w:eastAsia="Calibri" w:cs="Times New Roman"/>
          <w:szCs w:val="28"/>
        </w:rPr>
        <w:t>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3. Подготовить оборудование (БПЛА)  для обследования участка.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lastRenderedPageBreak/>
        <w:t>4. Установить заданную высоту на БПЛА.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5. Выбрать зону взлета и установить БПЛА в зоне взлета в соответствии с правилами ТБ и правилами эксплуатации оборудования.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Calibri" w:cs="Times New Roman"/>
          <w:szCs w:val="28"/>
        </w:rPr>
        <w:t>6</w:t>
      </w:r>
      <w:r w:rsidRPr="0017180B">
        <w:rPr>
          <w:rFonts w:eastAsia="Times New Roman" w:cs="Times New Roman"/>
          <w:szCs w:val="28"/>
        </w:rPr>
        <w:t xml:space="preserve">. Произвести облет всего участка </w:t>
      </w:r>
      <w:r w:rsidRPr="0017180B">
        <w:rPr>
          <w:rFonts w:cs="Times New Roman"/>
          <w:szCs w:val="28"/>
        </w:rPr>
        <w:t>прямолинейными взаимно параллельными маршрутами</w:t>
      </w:r>
      <w:r w:rsidRPr="0017180B">
        <w:rPr>
          <w:rFonts w:eastAsia="Times New Roman" w:cs="Times New Roman"/>
          <w:szCs w:val="28"/>
        </w:rPr>
        <w:t xml:space="preserve"> (осмотр объектов на лесном участке с фото и видеофиксацией, выявление несанкционированной деятельности, включая незаконную вырубку деревьев с фото и видеофиксацией нарушения и определение точных координат места нарушения). 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7. Возвратиться на стартовую позицию.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8. Выполнить обслуживание коптера и уложить его в транспортировочное место.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9. Проследовать на место нарушения и с помощью таксационных приборов определить</w:t>
      </w:r>
      <w:r w:rsidRPr="0017180B">
        <w:rPr>
          <w:rFonts w:eastAsia="Calibri" w:cs="Times New Roman"/>
          <w:szCs w:val="28"/>
        </w:rPr>
        <w:t xml:space="preserve"> размеры лесонарушения. 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10. Рассчитать с применением соответствующих коэффициентов (Форма 30) причиненный ущерб, оформить его в соответствии с формой 31.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Calibri" w:cs="Times New Roman"/>
          <w:szCs w:val="28"/>
        </w:rPr>
        <w:t>11. Составить Протокол о лесонарушении (форма 28) и, при необходимости, П</w:t>
      </w:r>
      <w:r w:rsidRPr="0017180B">
        <w:rPr>
          <w:rFonts w:eastAsia="Times New Roman" w:cs="Times New Roman"/>
          <w:szCs w:val="28"/>
        </w:rPr>
        <w:t xml:space="preserve">ротокол об административном правонарушении </w:t>
      </w:r>
      <w:r w:rsidRPr="0017180B">
        <w:rPr>
          <w:rFonts w:eastAsia="Calibri" w:cs="Times New Roman"/>
          <w:szCs w:val="28"/>
        </w:rPr>
        <w:t>(форма 29).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10. Обработать данные с камеры – загрузить все материалы в папку конкурсанта и сохранить на компьютере и флеш-носителе.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11. По результатам облета составить акт осмотра (форма 32) и загрузить акт осмотра с фототаблицей в соответствующую папку на рабочем столе.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12. Распечатать акт осмотра с фототаблицей на принтере и передать эксперту.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13. Распечатать протокол о лесонарушении, протокол об административном правонарушении на принтере и передать эксперту.</w:t>
      </w:r>
    </w:p>
    <w:p w:rsidR="00F140F3" w:rsidRPr="0017180B" w:rsidRDefault="00F140F3" w:rsidP="00F140F3">
      <w:pPr>
        <w:spacing w:line="360" w:lineRule="auto"/>
        <w:rPr>
          <w:rFonts w:eastAsia="Times New Roman" w:cs="Times New Roman"/>
          <w:szCs w:val="28"/>
        </w:rPr>
      </w:pPr>
      <w:r w:rsidRPr="0017180B">
        <w:rPr>
          <w:rFonts w:eastAsia="Times New Roman" w:cs="Times New Roman"/>
          <w:szCs w:val="28"/>
        </w:rPr>
        <w:t>14. Передать общее видео всего полета и отчет на флеш-носителе эксперту и отправить результаты на электронную почту.</w:t>
      </w:r>
    </w:p>
    <w:p w:rsidR="00F140F3" w:rsidRPr="0017180B" w:rsidRDefault="00F140F3" w:rsidP="00F140F3">
      <w:pPr>
        <w:spacing w:line="360" w:lineRule="auto"/>
        <w:rPr>
          <w:rFonts w:eastAsia="Calibri" w:cs="Times New Roman"/>
          <w:szCs w:val="28"/>
        </w:rPr>
      </w:pPr>
      <w:r w:rsidRPr="0017180B">
        <w:rPr>
          <w:rFonts w:eastAsia="Calibri" w:cs="Times New Roman"/>
          <w:szCs w:val="28"/>
        </w:rPr>
        <w:t>15. Убрать рабочее место.</w:t>
      </w:r>
    </w:p>
    <w:p w:rsidR="00F140F3" w:rsidRPr="0017180B" w:rsidRDefault="00F140F3" w:rsidP="00F140F3">
      <w:pPr>
        <w:rPr>
          <w:rFonts w:cs="Times New Roman"/>
          <w:sz w:val="32"/>
          <w:szCs w:val="32"/>
        </w:rPr>
      </w:pPr>
    </w:p>
    <w:p w:rsidR="00F140F3" w:rsidRPr="0017180B" w:rsidRDefault="00F140F3" w:rsidP="00F140F3">
      <w:pPr>
        <w:spacing w:line="360" w:lineRule="auto"/>
        <w:rPr>
          <w:rFonts w:cs="Times New Roman"/>
        </w:rPr>
      </w:pPr>
    </w:p>
    <w:p w:rsidR="00F140F3" w:rsidRDefault="00F140F3" w:rsidP="00F140F3">
      <w:pPr>
        <w:shd w:val="clear" w:color="auto" w:fill="92D050"/>
        <w:spacing w:line="360" w:lineRule="auto"/>
        <w:ind w:firstLine="0"/>
        <w:jc w:val="left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lastRenderedPageBreak/>
        <w:t>Модуль Д. Натурное обследование лесного участка</w:t>
      </w:r>
      <w:r w:rsidRPr="003D4893">
        <w:rPr>
          <w:rFonts w:eastAsia="Times New Roman" w:cs="Times New Roman"/>
          <w:b/>
          <w:lang w:eastAsia="ru-RU"/>
        </w:rPr>
        <w:t>(инвариантная часть).</w:t>
      </w:r>
    </w:p>
    <w:p w:rsidR="00F140F3" w:rsidRDefault="00F140F3" w:rsidP="00F140F3">
      <w:pPr>
        <w:spacing w:line="360" w:lineRule="auto"/>
        <w:rPr>
          <w:rFonts w:eastAsia="Times New Roman" w:cs="Times New Roman"/>
          <w:b/>
          <w:lang w:eastAsia="ru-RU"/>
        </w:rPr>
      </w:pPr>
      <w:r w:rsidRPr="00522186">
        <w:rPr>
          <w:rFonts w:eastAsia="Times New Roman" w:cs="Times New Roman"/>
          <w:b/>
          <w:lang w:eastAsia="ru-RU"/>
        </w:rPr>
        <w:t>Описание задания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Время на выполнение модуля 6 часов.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1. Конкурсанту необходимо при натурном техническом обследовании участка лесного фонда провести: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- отвод лесного участка от установленного условного квартального столба (место привязки);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- на первой точке лесосеки установить деляночный столб и оформить надпись в соответствии с заданием;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- по окончании измерения необходимо вычертить абрис участка по составленной экспликации в масштабе 1:5000;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 xml:space="preserve">- определить координаты точек с помощью </w:t>
      </w:r>
      <w:r w:rsidRPr="00BE0779">
        <w:rPr>
          <w:rFonts w:eastAsia="Calibri" w:cs="Times New Roman"/>
          <w:lang w:val="en-US"/>
        </w:rPr>
        <w:t>GPS</w:t>
      </w:r>
      <w:r w:rsidRPr="00BE0779">
        <w:rPr>
          <w:rFonts w:eastAsia="Calibri" w:cs="Times New Roman"/>
        </w:rPr>
        <w:t xml:space="preserve"> навигатора на каждой точке;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- определить площадь с помощью  GPS навигатора;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- отграничение участка лесного фонда путем установки колышков на углах поворота границ и обозначение границы сигнальной лентой;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 xml:space="preserve">- определение площади участка по данным геодезической съемки границ с использованием </w:t>
      </w:r>
      <w:r w:rsidRPr="00BE0779">
        <w:rPr>
          <w:rFonts w:eastAsia="Calibri" w:cs="Times New Roman"/>
          <w:lang w:val="en-US"/>
        </w:rPr>
        <w:t>GPS</w:t>
      </w:r>
      <w:r w:rsidRPr="00BE0779">
        <w:rPr>
          <w:rFonts w:eastAsia="Calibri" w:cs="Times New Roman"/>
        </w:rPr>
        <w:t>-навигатора;</w:t>
      </w:r>
    </w:p>
    <w:p w:rsidR="00F140F3" w:rsidRPr="005715CF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2. По результатам натурного обследования составляется акт натурного технического обследования участка лесного фонда по прилагаемой форме с приложением к нему чертежа участка. В случае выявления несоответствия данных натурного обследования данным государственного лесного реестра, направить Акт несоответствия данных государственного лесного реестра натурному обследованию по электронной почте лесопользователю.</w:t>
      </w:r>
    </w:p>
    <w:p w:rsidR="00F140F3" w:rsidRPr="005715CF" w:rsidRDefault="00F140F3" w:rsidP="00F140F3">
      <w:pPr>
        <w:spacing w:line="360" w:lineRule="auto"/>
        <w:rPr>
          <w:rFonts w:eastAsia="Calibri" w:cs="Times New Roman"/>
        </w:rPr>
      </w:pPr>
    </w:p>
    <w:p w:rsidR="00F140F3" w:rsidRPr="00BE0779" w:rsidRDefault="00F140F3" w:rsidP="00F140F3">
      <w:pPr>
        <w:spacing w:line="360" w:lineRule="auto"/>
        <w:rPr>
          <w:rFonts w:eastAsia="Calibri" w:cs="Times New Roman"/>
          <w:b/>
        </w:rPr>
      </w:pPr>
      <w:r w:rsidRPr="00BE0779">
        <w:rPr>
          <w:rFonts w:eastAsia="Calibri" w:cs="Times New Roman"/>
          <w:b/>
        </w:rPr>
        <w:t>Алгоритм работы:</w:t>
      </w:r>
      <w:r w:rsidRPr="00BE0779">
        <w:rPr>
          <w:rFonts w:eastAsia="Calibri" w:cs="Times New Roman"/>
          <w:b/>
        </w:rPr>
        <w:tab/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1. Проведение отвода лесного участка от установленного условного квартального столба (место привязки) и установка деляночного столба на углу лесосеки, к которому произведена инструментальная привязка, а также оформление надписи на столбе в соответствии с заданием.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lastRenderedPageBreak/>
        <w:t>Отвод производится по заданным румбам и длинам сторон (0-1, 1-2, 2-3, 3-4) с определением румба и расстояния между конечными точками (4-1).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По окончании измерения необходимо вычертить абрис участка и составленной экспли</w:t>
      </w:r>
      <w:r>
        <w:rPr>
          <w:rFonts w:eastAsia="Calibri" w:cs="Times New Roman"/>
        </w:rPr>
        <w:t>кации в масштабе 1:5000 (ф</w:t>
      </w:r>
      <w:r w:rsidRPr="00BE0779">
        <w:rPr>
          <w:rFonts w:eastAsia="Calibri" w:cs="Times New Roman"/>
        </w:rPr>
        <w:t>орма 33);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 xml:space="preserve">2. Определение координат точек с помощью </w:t>
      </w:r>
      <w:r w:rsidRPr="00BE0779">
        <w:rPr>
          <w:rFonts w:eastAsia="Calibri" w:cs="Times New Roman"/>
          <w:lang w:val="en-US"/>
        </w:rPr>
        <w:t>GPS</w:t>
      </w:r>
      <w:r w:rsidRPr="00BE0779">
        <w:rPr>
          <w:rFonts w:eastAsia="Calibri" w:cs="Times New Roman"/>
        </w:rPr>
        <w:t xml:space="preserve"> навигатора на каждой точке и определение площади участка с помощью  GPS навигатора. </w:t>
      </w:r>
      <w:r>
        <w:rPr>
          <w:rFonts w:eastAsia="Calibri" w:cs="Times New Roman"/>
        </w:rPr>
        <w:t>Внести данные в абрис участка (ф</w:t>
      </w:r>
      <w:r w:rsidRPr="00BE0779">
        <w:rPr>
          <w:rFonts w:eastAsia="Calibri" w:cs="Times New Roman"/>
        </w:rPr>
        <w:t>орма 33);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3. Проведение натурного технического обследования лесного участка –сплошной перечет деревьев с заполнением перечетной ведомости (</w:t>
      </w:r>
      <w:hyperlink r:id="rId9" w:history="1">
        <w:r w:rsidRPr="0059385A">
          <w:rPr>
            <w:rFonts w:eastAsia="Calibri" w:cs="Times New Roman"/>
            <w:u w:val="single"/>
          </w:rPr>
          <w:t>форма 34</w:t>
        </w:r>
      </w:hyperlink>
      <w:r w:rsidRPr="00BE0779">
        <w:rPr>
          <w:rFonts w:eastAsia="Calibri" w:cs="Times New Roman"/>
        </w:rPr>
        <w:t xml:space="preserve">), , определение состава, бонитета и полноты насаждения и заполнение Таксационного описания </w:t>
      </w:r>
      <w:r>
        <w:rPr>
          <w:rFonts w:eastAsia="Calibri" w:cs="Times New Roman"/>
        </w:rPr>
        <w:t>(ф</w:t>
      </w:r>
      <w:r w:rsidRPr="00BE0779">
        <w:rPr>
          <w:rFonts w:eastAsia="Calibri" w:cs="Times New Roman"/>
        </w:rPr>
        <w:t>орма 37);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 xml:space="preserve">Определение среднего диаметра насаждения, средней высоты насаждения и возраста по трем заложенным модельным деревьям преобладающих пород обозначенных сигнальной лентой – внесение полученных результатов </w:t>
      </w:r>
      <w:r>
        <w:rPr>
          <w:rFonts w:eastAsia="Calibri" w:cs="Times New Roman"/>
        </w:rPr>
        <w:t>в Таксационное описание (ф</w:t>
      </w:r>
      <w:r w:rsidRPr="00BE0779">
        <w:rPr>
          <w:rFonts w:eastAsia="Calibri" w:cs="Times New Roman"/>
        </w:rPr>
        <w:t>орма 37);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>
        <w:rPr>
          <w:rFonts w:eastAsia="Calibri" w:cs="Times New Roman"/>
        </w:rPr>
        <w:t>4</w:t>
      </w:r>
      <w:r w:rsidRPr="00BE0779">
        <w:rPr>
          <w:rFonts w:eastAsia="Calibri" w:cs="Times New Roman"/>
        </w:rPr>
        <w:t>. Составление чертежа (плана) лесного участка в масштабе лесоустроительного планшета или плана лесонасаждений в программе Аверс: МДО #5 и сохранение абриса на флеш-носителе папки;</w:t>
      </w:r>
    </w:p>
    <w:p w:rsidR="00F140F3" w:rsidRPr="00BE0779" w:rsidRDefault="00F140F3" w:rsidP="00F140F3">
      <w:pPr>
        <w:spacing w:line="360" w:lineRule="auto"/>
        <w:ind w:right="141"/>
        <w:rPr>
          <w:rFonts w:eastAsia="Calibri" w:cs="Times New Roman"/>
        </w:rPr>
      </w:pPr>
      <w:r>
        <w:rPr>
          <w:rFonts w:eastAsia="Calibri" w:cs="Times New Roman"/>
        </w:rPr>
        <w:t>5</w:t>
      </w:r>
      <w:r w:rsidRPr="00BE0779">
        <w:rPr>
          <w:rFonts w:eastAsia="Calibri" w:cs="Times New Roman"/>
        </w:rPr>
        <w:t>. Составление ведомости МДОЛ в программе Аверс: МДО #5 и сохранение МДОЛ флеш-носителе папки;</w:t>
      </w:r>
    </w:p>
    <w:p w:rsidR="00F140F3" w:rsidRPr="00BE0779" w:rsidRDefault="00F140F3" w:rsidP="00F140F3">
      <w:pPr>
        <w:spacing w:line="360" w:lineRule="auto"/>
        <w:ind w:right="141"/>
        <w:rPr>
          <w:rFonts w:eastAsia="Calibri" w:cs="Times New Roman"/>
        </w:rPr>
      </w:pPr>
      <w:r>
        <w:rPr>
          <w:rFonts w:eastAsia="Calibri" w:cs="Times New Roman"/>
        </w:rPr>
        <w:t>6</w:t>
      </w:r>
      <w:r w:rsidRPr="00BE0779">
        <w:rPr>
          <w:rFonts w:eastAsia="Calibri" w:cs="Times New Roman"/>
        </w:rPr>
        <w:t>. По результатам натурного технического обследования лесного участка составление акта натурного обследования (форма 35);</w:t>
      </w:r>
    </w:p>
    <w:p w:rsidR="00F140F3" w:rsidRPr="00BE0779" w:rsidRDefault="00F140F3" w:rsidP="00F140F3">
      <w:pPr>
        <w:spacing w:after="160" w:line="360" w:lineRule="auto"/>
        <w:ind w:right="141"/>
        <w:contextualSpacing/>
        <w:mirrorIndents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7</w:t>
      </w:r>
      <w:r w:rsidRPr="00BE0779">
        <w:rPr>
          <w:rFonts w:eastAsia="Calibri" w:cs="Times New Roman"/>
          <w:szCs w:val="28"/>
        </w:rPr>
        <w:t>. В случае выявления несоответствия данных натурного обследования данным государственного лесного реестра, подготовить акт несоответствия данных государственного лесного реестра натурному обследованию (</w:t>
      </w:r>
      <w:hyperlink r:id="rId10" w:history="1">
        <w:r w:rsidRPr="001309C0">
          <w:rPr>
            <w:rFonts w:eastAsia="Calibri" w:cs="Times New Roman"/>
            <w:szCs w:val="28"/>
            <w:u w:val="single"/>
          </w:rPr>
          <w:t>форма 3</w:t>
        </w:r>
      </w:hyperlink>
      <w:r w:rsidRPr="001309C0">
        <w:rPr>
          <w:rFonts w:eastAsia="Calibri" w:cs="Times New Roman"/>
          <w:szCs w:val="28"/>
          <w:u w:val="single"/>
        </w:rPr>
        <w:t>6</w:t>
      </w:r>
      <w:r w:rsidRPr="00BE0779">
        <w:rPr>
          <w:rFonts w:eastAsia="Calibri" w:cs="Times New Roman"/>
          <w:szCs w:val="28"/>
        </w:rPr>
        <w:t>) и направить по электронной почте лесопользователю;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>
        <w:rPr>
          <w:rFonts w:eastAsia="Calibri" w:cs="Times New Roman"/>
          <w:szCs w:val="28"/>
        </w:rPr>
        <w:t>8</w:t>
      </w:r>
      <w:r w:rsidRPr="00BE0779">
        <w:rPr>
          <w:rFonts w:eastAsia="Calibri" w:cs="Times New Roman"/>
          <w:szCs w:val="28"/>
        </w:rPr>
        <w:t xml:space="preserve">. </w:t>
      </w:r>
      <w:r w:rsidRPr="00BE0779">
        <w:rPr>
          <w:rFonts w:eastAsia="Calibri" w:cs="Times New Roman"/>
        </w:rPr>
        <w:t>Сохранение на флеш-носителе папки с базой данных по документам;</w:t>
      </w:r>
    </w:p>
    <w:p w:rsidR="00F140F3" w:rsidRPr="00BE0779" w:rsidRDefault="00F140F3" w:rsidP="00F140F3">
      <w:pPr>
        <w:spacing w:line="360" w:lineRule="auto"/>
        <w:ind w:firstLine="0"/>
        <w:rPr>
          <w:rFonts w:eastAsia="Calibri" w:cs="Times New Roman"/>
        </w:rPr>
      </w:pPr>
      <w:r>
        <w:rPr>
          <w:rFonts w:eastAsia="Calibri" w:cs="Times New Roman"/>
        </w:rPr>
        <w:t>9</w:t>
      </w:r>
      <w:r w:rsidRPr="00BE0779">
        <w:rPr>
          <w:rFonts w:eastAsia="Calibri" w:cs="Times New Roman"/>
        </w:rPr>
        <w:t>. Вывод на печать документов;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>
        <w:rPr>
          <w:rFonts w:eastAsia="Calibri" w:cs="Times New Roman"/>
        </w:rPr>
        <w:t>10</w:t>
      </w:r>
      <w:r w:rsidRPr="00BE0779">
        <w:rPr>
          <w:rFonts w:eastAsia="Calibri" w:cs="Times New Roman"/>
        </w:rPr>
        <w:t>. Передача документов экспертам для оценивания;</w:t>
      </w:r>
    </w:p>
    <w:p w:rsidR="00F140F3" w:rsidRPr="00BE0779" w:rsidRDefault="00F140F3" w:rsidP="00F140F3">
      <w:pPr>
        <w:spacing w:line="360" w:lineRule="auto"/>
        <w:rPr>
          <w:rFonts w:eastAsia="Calibri" w:cs="Times New Roman"/>
        </w:rPr>
      </w:pPr>
      <w:r w:rsidRPr="00BE0779">
        <w:rPr>
          <w:rFonts w:eastAsia="Calibri" w:cs="Times New Roman"/>
        </w:rPr>
        <w:t>1</w:t>
      </w:r>
      <w:r>
        <w:rPr>
          <w:rFonts w:eastAsia="Calibri" w:cs="Times New Roman"/>
        </w:rPr>
        <w:t>1</w:t>
      </w:r>
      <w:r w:rsidRPr="00BE0779">
        <w:rPr>
          <w:rFonts w:eastAsia="Calibri" w:cs="Times New Roman"/>
        </w:rPr>
        <w:t>. Уборка рабочего места.</w:t>
      </w:r>
    </w:p>
    <w:p w:rsidR="00F140F3" w:rsidRPr="00CA1D44" w:rsidRDefault="00F140F3" w:rsidP="00F140F3">
      <w:pPr>
        <w:spacing w:line="360" w:lineRule="auto"/>
        <w:rPr>
          <w:rFonts w:cs="Times New Roman"/>
        </w:rPr>
      </w:pPr>
    </w:p>
    <w:p w:rsidR="00F140F3" w:rsidRPr="00A71713" w:rsidRDefault="00F140F3" w:rsidP="00F140F3">
      <w:pPr>
        <w:pStyle w:val="1"/>
        <w:spacing w:line="360" w:lineRule="auto"/>
        <w:jc w:val="left"/>
        <w:rPr>
          <w:lang w:val="ru-RU"/>
        </w:rPr>
      </w:pPr>
      <w:r w:rsidRPr="00A71713">
        <w:rPr>
          <w:lang w:val="ru-RU"/>
        </w:rPr>
        <w:t>2. СПЕЦИАЛЬНЫЕ ПРАВИЛА КОМПЕТЕНЦИИ</w:t>
      </w:r>
    </w:p>
    <w:p w:rsidR="00F140F3" w:rsidRDefault="00F140F3" w:rsidP="00F140F3">
      <w:pPr>
        <w:spacing w:line="360" w:lineRule="auto"/>
        <w:rPr>
          <w:szCs w:val="28"/>
        </w:rPr>
      </w:pPr>
      <w:r w:rsidRPr="00EA4364">
        <w:rPr>
          <w:szCs w:val="28"/>
        </w:rPr>
        <w:t>Специальные правила компетенции отсутствуют.</w:t>
      </w:r>
    </w:p>
    <w:p w:rsidR="00F140F3" w:rsidRPr="003732A7" w:rsidRDefault="00F140F3" w:rsidP="00F140F3">
      <w:pPr>
        <w:spacing w:line="360" w:lineRule="auto"/>
        <w:rPr>
          <w:szCs w:val="28"/>
        </w:rPr>
      </w:pPr>
    </w:p>
    <w:p w:rsidR="00585298" w:rsidRPr="00A71713" w:rsidRDefault="00585298" w:rsidP="00585298">
      <w:pPr>
        <w:pStyle w:val="1"/>
        <w:spacing w:line="360" w:lineRule="auto"/>
        <w:jc w:val="left"/>
        <w:rPr>
          <w:lang w:val="ru-RU"/>
        </w:rPr>
      </w:pPr>
      <w:r w:rsidRPr="00A71713">
        <w:rPr>
          <w:lang w:val="ru-RU"/>
        </w:rPr>
        <w:t>2. СПЕЦИАЛЬНЫЕ ПРАВИЛА КОМПЕТЕНЦИИ</w:t>
      </w:r>
      <w:bookmarkEnd w:id="12"/>
    </w:p>
    <w:p w:rsidR="00585298" w:rsidRDefault="00585298" w:rsidP="00585298">
      <w:pPr>
        <w:spacing w:line="360" w:lineRule="auto"/>
        <w:rPr>
          <w:szCs w:val="28"/>
        </w:rPr>
      </w:pPr>
      <w:bookmarkStart w:id="13" w:name="_Toc78885659"/>
      <w:r w:rsidRPr="00EA4364">
        <w:rPr>
          <w:szCs w:val="28"/>
        </w:rPr>
        <w:t>Специальные правила компетенции отсутствуют.</w:t>
      </w:r>
    </w:p>
    <w:p w:rsidR="00585298" w:rsidRPr="003732A7" w:rsidRDefault="00585298" w:rsidP="00585298">
      <w:pPr>
        <w:spacing w:line="360" w:lineRule="auto"/>
        <w:rPr>
          <w:szCs w:val="28"/>
        </w:rPr>
      </w:pPr>
    </w:p>
    <w:p w:rsidR="00585298" w:rsidRDefault="00585298" w:rsidP="00585298">
      <w:pPr>
        <w:pStyle w:val="2"/>
        <w:spacing w:line="360" w:lineRule="auto"/>
        <w:jc w:val="center"/>
        <w:rPr>
          <w:b/>
          <w:lang w:val="ru-RU"/>
        </w:rPr>
      </w:pPr>
      <w:bookmarkStart w:id="14" w:name="_Toc129031040"/>
      <w:r w:rsidRPr="001F6847">
        <w:rPr>
          <w:b/>
          <w:color w:val="000000"/>
          <w:lang w:val="ru-RU"/>
        </w:rPr>
        <w:t xml:space="preserve">2.1. </w:t>
      </w:r>
      <w:bookmarkEnd w:id="13"/>
      <w:r w:rsidRPr="001F6847">
        <w:rPr>
          <w:b/>
          <w:lang w:val="ru-RU"/>
        </w:rPr>
        <w:t>Личный инструмент конкурсанта</w:t>
      </w:r>
      <w:bookmarkEnd w:id="14"/>
    </w:p>
    <w:p w:rsidR="00585298" w:rsidRPr="00153BB5" w:rsidRDefault="00585298" w:rsidP="00585298">
      <w:pPr>
        <w:spacing w:line="276" w:lineRule="auto"/>
        <w:ind w:firstLine="360"/>
        <w:rPr>
          <w:rFonts w:eastAsia="Times New Roman" w:cs="Times New Roman"/>
          <w:szCs w:val="28"/>
        </w:rPr>
      </w:pPr>
      <w:r w:rsidRPr="00153BB5">
        <w:rPr>
          <w:rFonts w:eastAsia="Times New Roman" w:cs="Times New Roman"/>
          <w:szCs w:val="28"/>
        </w:rPr>
        <w:t>Список материалов, оборудования и инструментов, которые конкурсант может или должен привезти с собой на соревнование:</w:t>
      </w:r>
    </w:p>
    <w:p w:rsidR="00585298" w:rsidRPr="00153BB5" w:rsidRDefault="00585298" w:rsidP="00585298">
      <w:pPr>
        <w:pStyle w:val="aff1"/>
        <w:numPr>
          <w:ilvl w:val="0"/>
          <w:numId w:val="47"/>
        </w:numPr>
        <w:spacing w:after="0"/>
        <w:rPr>
          <w:rFonts w:ascii="Times New Roman" w:hAnsi="Times New Roman"/>
          <w:szCs w:val="28"/>
        </w:rPr>
      </w:pPr>
      <w:r w:rsidRPr="00153BB5">
        <w:rPr>
          <w:rFonts w:ascii="Times New Roman" w:hAnsi="Times New Roman"/>
          <w:szCs w:val="28"/>
        </w:rPr>
        <w:t>защитный костюм с головным убором;</w:t>
      </w:r>
    </w:p>
    <w:p w:rsidR="00585298" w:rsidRPr="00153BB5" w:rsidRDefault="00585298" w:rsidP="00585298">
      <w:pPr>
        <w:pStyle w:val="aff1"/>
        <w:numPr>
          <w:ilvl w:val="0"/>
          <w:numId w:val="47"/>
        </w:numPr>
        <w:spacing w:after="0"/>
        <w:rPr>
          <w:rFonts w:ascii="Times New Roman" w:hAnsi="Times New Roman"/>
          <w:szCs w:val="28"/>
        </w:rPr>
      </w:pPr>
      <w:r w:rsidRPr="00153BB5">
        <w:rPr>
          <w:rFonts w:ascii="Times New Roman" w:hAnsi="Times New Roman"/>
          <w:szCs w:val="28"/>
        </w:rPr>
        <w:t>защитная обувь с усиленным подноском;</w:t>
      </w:r>
    </w:p>
    <w:p w:rsidR="00585298" w:rsidRPr="00153BB5" w:rsidRDefault="00585298" w:rsidP="00585298">
      <w:pPr>
        <w:pStyle w:val="aff1"/>
        <w:numPr>
          <w:ilvl w:val="0"/>
          <w:numId w:val="47"/>
        </w:numPr>
        <w:spacing w:after="0"/>
        <w:rPr>
          <w:rFonts w:ascii="Times New Roman" w:hAnsi="Times New Roman"/>
          <w:szCs w:val="28"/>
        </w:rPr>
      </w:pPr>
      <w:r w:rsidRPr="00153BB5">
        <w:rPr>
          <w:rFonts w:ascii="Times New Roman" w:hAnsi="Times New Roman"/>
          <w:szCs w:val="28"/>
        </w:rPr>
        <w:t>жилет сигнальный.</w:t>
      </w:r>
    </w:p>
    <w:p w:rsidR="00585298" w:rsidRPr="009156EE" w:rsidRDefault="00585298" w:rsidP="00585298">
      <w:pPr>
        <w:spacing w:line="360" w:lineRule="auto"/>
        <w:rPr>
          <w:szCs w:val="28"/>
        </w:rPr>
      </w:pPr>
    </w:p>
    <w:p w:rsidR="00585298" w:rsidRPr="0047451D" w:rsidRDefault="00585298" w:rsidP="00585298">
      <w:pPr>
        <w:pStyle w:val="2"/>
        <w:spacing w:line="360" w:lineRule="auto"/>
        <w:jc w:val="center"/>
        <w:rPr>
          <w:b/>
          <w:bCs/>
          <w:lang w:val="ru-RU"/>
        </w:rPr>
      </w:pPr>
      <w:bookmarkStart w:id="15" w:name="_Toc78885660"/>
      <w:bookmarkStart w:id="16" w:name="_Toc129031041"/>
      <w:r w:rsidRPr="001F6847">
        <w:rPr>
          <w:b/>
          <w:lang w:val="ru-RU"/>
        </w:rPr>
        <w:t>2.2.Материалы, оборудование и инструменты, запрещенные на площадке</w:t>
      </w:r>
      <w:bookmarkEnd w:id="15"/>
      <w:bookmarkEnd w:id="16"/>
    </w:p>
    <w:p w:rsidR="00585298" w:rsidRDefault="00585298" w:rsidP="00585298">
      <w:pPr>
        <w:spacing w:line="360" w:lineRule="auto"/>
        <w:rPr>
          <w:bCs/>
          <w:szCs w:val="28"/>
        </w:rPr>
      </w:pPr>
      <w:r>
        <w:rPr>
          <w:bCs/>
          <w:szCs w:val="28"/>
        </w:rPr>
        <w:t>К</w:t>
      </w:r>
      <w:r w:rsidRPr="0047451D">
        <w:rPr>
          <w:bCs/>
          <w:szCs w:val="28"/>
        </w:rPr>
        <w:t>онкурсантам не разрешается приносить в зону соревнований какие-либо личные вещи, карты памяти, мобильные телефоны, а также любые другие средс</w:t>
      </w:r>
      <w:r>
        <w:rPr>
          <w:bCs/>
          <w:szCs w:val="28"/>
        </w:rPr>
        <w:t>тва коммуникации. З</w:t>
      </w:r>
      <w:r w:rsidRPr="0047451D">
        <w:rPr>
          <w:bCs/>
          <w:szCs w:val="28"/>
        </w:rPr>
        <w:t>апрещается пользоваться почтовыми серверами (за исключением тех вариантов, когда это указано в задании к модулю).</w:t>
      </w:r>
    </w:p>
    <w:p w:rsidR="00585298" w:rsidRDefault="00585298" w:rsidP="00585298">
      <w:pPr>
        <w:spacing w:line="360" w:lineRule="auto"/>
        <w:rPr>
          <w:bCs/>
          <w:szCs w:val="28"/>
        </w:rPr>
      </w:pPr>
    </w:p>
    <w:p w:rsidR="00585298" w:rsidRPr="00A67A11" w:rsidRDefault="00585298" w:rsidP="00585298">
      <w:pPr>
        <w:spacing w:line="360" w:lineRule="auto"/>
        <w:rPr>
          <w:bCs/>
          <w:caps/>
          <w:szCs w:val="28"/>
        </w:rPr>
      </w:pPr>
    </w:p>
    <w:p w:rsidR="00585298" w:rsidRPr="00A71713" w:rsidRDefault="00585298" w:rsidP="00585298">
      <w:pPr>
        <w:pStyle w:val="1"/>
        <w:spacing w:line="360" w:lineRule="auto"/>
        <w:jc w:val="center"/>
        <w:rPr>
          <w:lang w:val="ru-RU"/>
        </w:rPr>
      </w:pPr>
      <w:bookmarkStart w:id="17" w:name="_Toc129031042"/>
      <w:r w:rsidRPr="00A71713">
        <w:rPr>
          <w:lang w:val="ru-RU"/>
        </w:rPr>
        <w:t>3. Приложения</w:t>
      </w:r>
      <w:bookmarkEnd w:id="17"/>
    </w:p>
    <w:p w:rsidR="00585298" w:rsidRDefault="00585298" w:rsidP="00585298">
      <w:pPr>
        <w:spacing w:line="360" w:lineRule="auto"/>
        <w:jc w:val="left"/>
        <w:rPr>
          <w:szCs w:val="28"/>
        </w:rPr>
      </w:pPr>
      <w:r>
        <w:rPr>
          <w:szCs w:val="28"/>
        </w:rPr>
        <w:t xml:space="preserve">Приложение №1 </w:t>
      </w:r>
      <w:r w:rsidRPr="00CA78C9">
        <w:rPr>
          <w:szCs w:val="28"/>
        </w:rPr>
        <w:t>Инструкция по заполнению матрицы конкурсного задания.</w:t>
      </w:r>
    </w:p>
    <w:p w:rsidR="00585298" w:rsidRDefault="00585298" w:rsidP="00585298">
      <w:pPr>
        <w:spacing w:line="360" w:lineRule="auto"/>
        <w:rPr>
          <w:szCs w:val="28"/>
        </w:rPr>
      </w:pPr>
      <w:r>
        <w:rPr>
          <w:szCs w:val="28"/>
        </w:rPr>
        <w:t xml:space="preserve">Приложение №2 </w:t>
      </w:r>
      <w:r w:rsidRPr="00CA78C9">
        <w:rPr>
          <w:szCs w:val="28"/>
        </w:rPr>
        <w:t>Матрица конкурсного задания.</w:t>
      </w:r>
    </w:p>
    <w:p w:rsidR="00585298" w:rsidRDefault="00585298" w:rsidP="00585298">
      <w:pPr>
        <w:spacing w:line="360" w:lineRule="auto"/>
        <w:rPr>
          <w:szCs w:val="28"/>
        </w:rPr>
      </w:pPr>
      <w:r>
        <w:rPr>
          <w:szCs w:val="28"/>
        </w:rPr>
        <w:t>Приложение №3</w:t>
      </w:r>
      <w:r w:rsidRPr="00CA78C9">
        <w:rPr>
          <w:szCs w:val="28"/>
        </w:rPr>
        <w:t>Инструкция по охране труда.</w:t>
      </w:r>
    </w:p>
    <w:p w:rsidR="00585298" w:rsidRPr="00CA78C9" w:rsidRDefault="00585298" w:rsidP="00585298">
      <w:pPr>
        <w:spacing w:line="360" w:lineRule="auto"/>
        <w:rPr>
          <w:szCs w:val="28"/>
        </w:rPr>
      </w:pPr>
      <w:r>
        <w:rPr>
          <w:szCs w:val="28"/>
        </w:rPr>
        <w:t>Приложение №4 Формы к конкурсному заданию.</w:t>
      </w:r>
    </w:p>
    <w:p w:rsidR="00277CEB" w:rsidRPr="00CA78C9" w:rsidRDefault="00277CEB" w:rsidP="00585298">
      <w:pPr>
        <w:spacing w:line="360" w:lineRule="auto"/>
        <w:rPr>
          <w:szCs w:val="28"/>
        </w:rPr>
      </w:pPr>
    </w:p>
    <w:sectPr w:rsidR="00277CEB" w:rsidRPr="00CA78C9" w:rsidSect="00C445BF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134" w:right="707" w:bottom="1134" w:left="1418" w:header="624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609" w:rsidRDefault="008B7609" w:rsidP="00970F49">
      <w:r>
        <w:separator/>
      </w:r>
    </w:p>
  </w:endnote>
  <w:endnote w:type="continuationSeparator" w:id="1">
    <w:p w:rsidR="008B7609" w:rsidRDefault="008B7609" w:rsidP="0097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5200FDFF" w:usb2="0A242021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3941726"/>
      <w:docPartObj>
        <w:docPartGallery w:val="Page Numbers (Bottom of Page)"/>
        <w:docPartUnique/>
      </w:docPartObj>
    </w:sdtPr>
    <w:sdtContent>
      <w:p w:rsidR="00C92B0E" w:rsidRDefault="00C92B0E">
        <w:pPr>
          <w:pStyle w:val="a7"/>
          <w:jc w:val="right"/>
        </w:pPr>
        <w:r>
          <w:t>2</w:t>
        </w:r>
      </w:p>
    </w:sdtContent>
  </w:sdt>
  <w:p w:rsidR="00C92B0E" w:rsidRDefault="00C92B0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85962608"/>
      <w:docPartObj>
        <w:docPartGallery w:val="Page Numbers (Bottom of Page)"/>
        <w:docPartUnique/>
      </w:docPartObj>
    </w:sdtPr>
    <w:sdtContent>
      <w:p w:rsidR="00C445BF" w:rsidRDefault="00A97952">
        <w:pPr>
          <w:pStyle w:val="a7"/>
          <w:jc w:val="right"/>
        </w:pPr>
        <w:r>
          <w:fldChar w:fldCharType="begin"/>
        </w:r>
        <w:r w:rsidR="00C445BF">
          <w:instrText>PAGE   \* MERGEFORMAT</w:instrText>
        </w:r>
        <w:r>
          <w:fldChar w:fldCharType="separate"/>
        </w:r>
        <w:r w:rsidR="00677842">
          <w:rPr>
            <w:noProof/>
          </w:rPr>
          <w:t>16</w:t>
        </w:r>
        <w:r>
          <w:fldChar w:fldCharType="end"/>
        </w:r>
      </w:p>
    </w:sdtContent>
  </w:sdt>
  <w:p w:rsidR="00A74259" w:rsidRDefault="00A74259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BF" w:rsidRDefault="00C445BF">
    <w:pPr>
      <w:pStyle w:val="a7"/>
      <w:jc w:val="right"/>
    </w:pPr>
  </w:p>
  <w:p w:rsidR="00C92B0E" w:rsidRDefault="00C92B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609" w:rsidRDefault="008B7609" w:rsidP="00970F49">
      <w:r>
        <w:separator/>
      </w:r>
    </w:p>
  </w:footnote>
  <w:footnote w:type="continuationSeparator" w:id="1">
    <w:p w:rsidR="008B7609" w:rsidRDefault="008B7609" w:rsidP="00970F49">
      <w:r>
        <w:continuationSeparator/>
      </w:r>
    </w:p>
  </w:footnote>
  <w:footnote w:id="2">
    <w:p w:rsidR="00A74259" w:rsidRDefault="00A74259" w:rsidP="009E52E7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eastAsia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259" w:rsidRDefault="00A74259">
    <w:pPr>
      <w:pStyle w:val="a5"/>
    </w:pPr>
  </w:p>
  <w:p w:rsidR="00A74259" w:rsidRDefault="00A74259">
    <w:pPr>
      <w:pStyle w:val="ConsPlusNormal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E27"/>
    <w:multiLevelType w:val="hybridMultilevel"/>
    <w:tmpl w:val="937EB81A"/>
    <w:lvl w:ilvl="0" w:tplc="D092215E">
      <w:numFmt w:val="bullet"/>
      <w:lvlText w:val="•"/>
      <w:lvlJc w:val="left"/>
      <w:pPr>
        <w:ind w:left="1669" w:hanging="9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B20FFC"/>
    <w:multiLevelType w:val="hybridMultilevel"/>
    <w:tmpl w:val="D3B8F290"/>
    <w:lvl w:ilvl="0" w:tplc="326CE4A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693816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4A96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C3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4C3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90D6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B45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A7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E840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1149F"/>
    <w:multiLevelType w:val="hybridMultilevel"/>
    <w:tmpl w:val="BAA4D808"/>
    <w:lvl w:ilvl="0" w:tplc="FEBAC07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09718B5"/>
    <w:multiLevelType w:val="hybridMultilevel"/>
    <w:tmpl w:val="18EEA1E6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1CBD2421"/>
    <w:multiLevelType w:val="hybridMultilevel"/>
    <w:tmpl w:val="2B085E6C"/>
    <w:lvl w:ilvl="0" w:tplc="90DA7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1F7A6A"/>
    <w:multiLevelType w:val="hybridMultilevel"/>
    <w:tmpl w:val="2612FA12"/>
    <w:lvl w:ilvl="0" w:tplc="4ABECE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D284C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E69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78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622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EBA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AAD8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D808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DA4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677213C"/>
    <w:multiLevelType w:val="hybridMultilevel"/>
    <w:tmpl w:val="CA467A86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4B54AF"/>
    <w:multiLevelType w:val="hybridMultilevel"/>
    <w:tmpl w:val="0B669FCC"/>
    <w:lvl w:ilvl="0" w:tplc="E6447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AA0C4F"/>
    <w:multiLevelType w:val="multilevel"/>
    <w:tmpl w:val="051EAE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38C94494"/>
    <w:multiLevelType w:val="hybridMultilevel"/>
    <w:tmpl w:val="F95A7532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4F35ED"/>
    <w:multiLevelType w:val="hybridMultilevel"/>
    <w:tmpl w:val="1330687E"/>
    <w:lvl w:ilvl="0" w:tplc="209AF5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A6A0C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2C7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E0C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5C91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D6A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C18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28EA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5A6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0F3704"/>
    <w:multiLevelType w:val="hybridMultilevel"/>
    <w:tmpl w:val="88B6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9B08BD"/>
    <w:multiLevelType w:val="hybridMultilevel"/>
    <w:tmpl w:val="F0BE6C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1ED626E"/>
    <w:multiLevelType w:val="hybridMultilevel"/>
    <w:tmpl w:val="DB8AF4F8"/>
    <w:lvl w:ilvl="0" w:tplc="FEBAC07E">
      <w:start w:val="1"/>
      <w:numFmt w:val="bullet"/>
      <w:lvlText w:val="•"/>
      <w:lvlJc w:val="left"/>
      <w:pPr>
        <w:ind w:left="7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8">
    <w:nsid w:val="44C871A8"/>
    <w:multiLevelType w:val="hybridMultilevel"/>
    <w:tmpl w:val="27207EC8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1">
    <w:nsid w:val="4F802F98"/>
    <w:multiLevelType w:val="hybridMultilevel"/>
    <w:tmpl w:val="0DDC02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14A4DCE"/>
    <w:multiLevelType w:val="hybridMultilevel"/>
    <w:tmpl w:val="5F0A6252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F55694"/>
    <w:multiLevelType w:val="hybridMultilevel"/>
    <w:tmpl w:val="7EC4CB00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D26286"/>
    <w:multiLevelType w:val="hybridMultilevel"/>
    <w:tmpl w:val="11B0DDA8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B17BF"/>
    <w:multiLevelType w:val="hybridMultilevel"/>
    <w:tmpl w:val="7E8C54C2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772BA6"/>
    <w:multiLevelType w:val="hybridMultilevel"/>
    <w:tmpl w:val="3968D296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DD2800"/>
    <w:multiLevelType w:val="hybridMultilevel"/>
    <w:tmpl w:val="9FD8D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091BF7"/>
    <w:multiLevelType w:val="hybridMultilevel"/>
    <w:tmpl w:val="3CFE577C"/>
    <w:lvl w:ilvl="0" w:tplc="2C783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13"/>
  </w:num>
  <w:num w:numId="3">
    <w:abstractNumId w:val="10"/>
  </w:num>
  <w:num w:numId="4">
    <w:abstractNumId w:val="4"/>
  </w:num>
  <w:num w:numId="5">
    <w:abstractNumId w:val="3"/>
  </w:num>
  <w:num w:numId="6">
    <w:abstractNumId w:val="14"/>
  </w:num>
  <w:num w:numId="7">
    <w:abstractNumId w:val="6"/>
  </w:num>
  <w:num w:numId="8">
    <w:abstractNumId w:val="9"/>
  </w:num>
  <w:num w:numId="9">
    <w:abstractNumId w:val="35"/>
  </w:num>
  <w:num w:numId="10">
    <w:abstractNumId w:val="11"/>
  </w:num>
  <w:num w:numId="11">
    <w:abstractNumId w:val="7"/>
  </w:num>
  <w:num w:numId="12">
    <w:abstractNumId w:val="16"/>
  </w:num>
  <w:num w:numId="13">
    <w:abstractNumId w:val="39"/>
  </w:num>
  <w:num w:numId="14">
    <w:abstractNumId w:val="17"/>
  </w:num>
  <w:num w:numId="15">
    <w:abstractNumId w:val="36"/>
  </w:num>
  <w:num w:numId="16">
    <w:abstractNumId w:val="40"/>
  </w:num>
  <w:num w:numId="17">
    <w:abstractNumId w:val="38"/>
  </w:num>
  <w:num w:numId="18">
    <w:abstractNumId w:val="34"/>
  </w:num>
  <w:num w:numId="19">
    <w:abstractNumId w:val="23"/>
  </w:num>
  <w:num w:numId="20">
    <w:abstractNumId w:val="30"/>
  </w:num>
  <w:num w:numId="21">
    <w:abstractNumId w:val="18"/>
  </w:num>
  <w:num w:numId="22">
    <w:abstractNumId w:val="8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7"/>
  </w:num>
  <w:num w:numId="26">
    <w:abstractNumId w:val="33"/>
  </w:num>
  <w:num w:numId="27">
    <w:abstractNumId w:val="19"/>
  </w:num>
  <w:num w:numId="28">
    <w:abstractNumId w:val="41"/>
  </w:num>
  <w:num w:numId="29">
    <w:abstractNumId w:val="2"/>
  </w:num>
  <w:num w:numId="30">
    <w:abstractNumId w:val="5"/>
  </w:num>
  <w:num w:numId="31">
    <w:abstractNumId w:val="37"/>
  </w:num>
  <w:num w:numId="32">
    <w:abstractNumId w:val="22"/>
  </w:num>
  <w:num w:numId="33">
    <w:abstractNumId w:val="42"/>
  </w:num>
  <w:num w:numId="34">
    <w:abstractNumId w:val="28"/>
  </w:num>
  <w:num w:numId="35">
    <w:abstractNumId w:val="26"/>
  </w:num>
  <w:num w:numId="36">
    <w:abstractNumId w:val="43"/>
  </w:num>
  <w:num w:numId="37">
    <w:abstractNumId w:val="25"/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4"/>
  </w:num>
  <w:num w:numId="41">
    <w:abstractNumId w:val="1"/>
  </w:num>
  <w:num w:numId="42">
    <w:abstractNumId w:val="31"/>
  </w:num>
  <w:num w:numId="43">
    <w:abstractNumId w:val="0"/>
  </w:num>
  <w:num w:numId="44">
    <w:abstractNumId w:val="12"/>
  </w:num>
  <w:num w:numId="45">
    <w:abstractNumId w:val="44"/>
  </w:num>
  <w:num w:numId="46">
    <w:abstractNumId w:val="21"/>
  </w:num>
  <w:num w:numId="47">
    <w:abstractNumId w:val="2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40"/>
  <w:displayHorizont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158D5"/>
    <w:rsid w:val="00020575"/>
    <w:rsid w:val="00021CCE"/>
    <w:rsid w:val="000244DA"/>
    <w:rsid w:val="00024F7D"/>
    <w:rsid w:val="000317D9"/>
    <w:rsid w:val="000404D1"/>
    <w:rsid w:val="00041A78"/>
    <w:rsid w:val="00044A0E"/>
    <w:rsid w:val="00056195"/>
    <w:rsid w:val="00056CDE"/>
    <w:rsid w:val="00066975"/>
    <w:rsid w:val="00067386"/>
    <w:rsid w:val="00081D65"/>
    <w:rsid w:val="00086818"/>
    <w:rsid w:val="000A1223"/>
    <w:rsid w:val="000A1F96"/>
    <w:rsid w:val="000A50A8"/>
    <w:rsid w:val="000B06E7"/>
    <w:rsid w:val="000B09DE"/>
    <w:rsid w:val="000B14CD"/>
    <w:rsid w:val="000B3397"/>
    <w:rsid w:val="000B55A2"/>
    <w:rsid w:val="000C4329"/>
    <w:rsid w:val="000C6742"/>
    <w:rsid w:val="000D1959"/>
    <w:rsid w:val="000D1B98"/>
    <w:rsid w:val="000D258B"/>
    <w:rsid w:val="000D43CC"/>
    <w:rsid w:val="000D4C46"/>
    <w:rsid w:val="000D74AA"/>
    <w:rsid w:val="000E359C"/>
    <w:rsid w:val="000E747B"/>
    <w:rsid w:val="000F0FC3"/>
    <w:rsid w:val="000F3C04"/>
    <w:rsid w:val="000F5F25"/>
    <w:rsid w:val="001024BE"/>
    <w:rsid w:val="00105560"/>
    <w:rsid w:val="0011074B"/>
    <w:rsid w:val="00112A36"/>
    <w:rsid w:val="001135DF"/>
    <w:rsid w:val="00114D79"/>
    <w:rsid w:val="00124338"/>
    <w:rsid w:val="00127743"/>
    <w:rsid w:val="00142695"/>
    <w:rsid w:val="0015122B"/>
    <w:rsid w:val="001528FF"/>
    <w:rsid w:val="00152E99"/>
    <w:rsid w:val="0015561E"/>
    <w:rsid w:val="001627D5"/>
    <w:rsid w:val="00163B0C"/>
    <w:rsid w:val="0017612A"/>
    <w:rsid w:val="00192D1C"/>
    <w:rsid w:val="00194421"/>
    <w:rsid w:val="001B1DA6"/>
    <w:rsid w:val="001B7B39"/>
    <w:rsid w:val="001C0849"/>
    <w:rsid w:val="001C3886"/>
    <w:rsid w:val="001C63E7"/>
    <w:rsid w:val="001C69F8"/>
    <w:rsid w:val="001D666C"/>
    <w:rsid w:val="001D78DB"/>
    <w:rsid w:val="001E1DF9"/>
    <w:rsid w:val="001E2659"/>
    <w:rsid w:val="001F340D"/>
    <w:rsid w:val="001F6847"/>
    <w:rsid w:val="00205966"/>
    <w:rsid w:val="00220E70"/>
    <w:rsid w:val="00237603"/>
    <w:rsid w:val="0026080D"/>
    <w:rsid w:val="00270E01"/>
    <w:rsid w:val="002776A1"/>
    <w:rsid w:val="00277CEB"/>
    <w:rsid w:val="0029347E"/>
    <w:rsid w:val="0029547E"/>
    <w:rsid w:val="002B04FC"/>
    <w:rsid w:val="002B1426"/>
    <w:rsid w:val="002C1B03"/>
    <w:rsid w:val="002F0F56"/>
    <w:rsid w:val="002F2906"/>
    <w:rsid w:val="002F7C34"/>
    <w:rsid w:val="0032102E"/>
    <w:rsid w:val="003242E1"/>
    <w:rsid w:val="003272C3"/>
    <w:rsid w:val="00333911"/>
    <w:rsid w:val="00334165"/>
    <w:rsid w:val="003408FF"/>
    <w:rsid w:val="00342D82"/>
    <w:rsid w:val="00346B5A"/>
    <w:rsid w:val="00351047"/>
    <w:rsid w:val="003531E7"/>
    <w:rsid w:val="00356005"/>
    <w:rsid w:val="003601A4"/>
    <w:rsid w:val="003647F3"/>
    <w:rsid w:val="003679F1"/>
    <w:rsid w:val="00367FAF"/>
    <w:rsid w:val="0037535C"/>
    <w:rsid w:val="00376883"/>
    <w:rsid w:val="00382F68"/>
    <w:rsid w:val="00383E1C"/>
    <w:rsid w:val="0038500C"/>
    <w:rsid w:val="003934F8"/>
    <w:rsid w:val="00397A1B"/>
    <w:rsid w:val="003A16F7"/>
    <w:rsid w:val="003A21C8"/>
    <w:rsid w:val="003A7267"/>
    <w:rsid w:val="003B09A2"/>
    <w:rsid w:val="003C1D7A"/>
    <w:rsid w:val="003C3C8D"/>
    <w:rsid w:val="003C5883"/>
    <w:rsid w:val="003C5F97"/>
    <w:rsid w:val="003D013B"/>
    <w:rsid w:val="003D1E51"/>
    <w:rsid w:val="003D7A20"/>
    <w:rsid w:val="003E1560"/>
    <w:rsid w:val="003E2132"/>
    <w:rsid w:val="003E35D8"/>
    <w:rsid w:val="003E6B4F"/>
    <w:rsid w:val="004019BF"/>
    <w:rsid w:val="00401A41"/>
    <w:rsid w:val="00404916"/>
    <w:rsid w:val="00407FC6"/>
    <w:rsid w:val="004254FE"/>
    <w:rsid w:val="00431456"/>
    <w:rsid w:val="00432924"/>
    <w:rsid w:val="00436FFC"/>
    <w:rsid w:val="00437D28"/>
    <w:rsid w:val="0044354A"/>
    <w:rsid w:val="00447F7D"/>
    <w:rsid w:val="00453CF7"/>
    <w:rsid w:val="00454353"/>
    <w:rsid w:val="00461AC6"/>
    <w:rsid w:val="0047429B"/>
    <w:rsid w:val="0047451D"/>
    <w:rsid w:val="004904C5"/>
    <w:rsid w:val="00490760"/>
    <w:rsid w:val="004917C4"/>
    <w:rsid w:val="004A0607"/>
    <w:rsid w:val="004A07A5"/>
    <w:rsid w:val="004A561B"/>
    <w:rsid w:val="004B5D48"/>
    <w:rsid w:val="004B692B"/>
    <w:rsid w:val="004C3CAF"/>
    <w:rsid w:val="004C703E"/>
    <w:rsid w:val="004C7ABD"/>
    <w:rsid w:val="004D096E"/>
    <w:rsid w:val="004D0EC8"/>
    <w:rsid w:val="004D1DFC"/>
    <w:rsid w:val="004D2ED8"/>
    <w:rsid w:val="004E6C11"/>
    <w:rsid w:val="004E785E"/>
    <w:rsid w:val="004E7905"/>
    <w:rsid w:val="004F34E4"/>
    <w:rsid w:val="00500041"/>
    <w:rsid w:val="00500252"/>
    <w:rsid w:val="005055FF"/>
    <w:rsid w:val="00510059"/>
    <w:rsid w:val="0051399F"/>
    <w:rsid w:val="005140EE"/>
    <w:rsid w:val="00550A85"/>
    <w:rsid w:val="00554CBB"/>
    <w:rsid w:val="005560AC"/>
    <w:rsid w:val="00560744"/>
    <w:rsid w:val="0056194A"/>
    <w:rsid w:val="005651AF"/>
    <w:rsid w:val="00565B7C"/>
    <w:rsid w:val="00572969"/>
    <w:rsid w:val="0057456E"/>
    <w:rsid w:val="00584447"/>
    <w:rsid w:val="00585298"/>
    <w:rsid w:val="0059239A"/>
    <w:rsid w:val="005A0BC1"/>
    <w:rsid w:val="005A1625"/>
    <w:rsid w:val="005A3476"/>
    <w:rsid w:val="005A6CE8"/>
    <w:rsid w:val="005B05D5"/>
    <w:rsid w:val="005B0DEC"/>
    <w:rsid w:val="005B1C40"/>
    <w:rsid w:val="005B348F"/>
    <w:rsid w:val="005B66FC"/>
    <w:rsid w:val="005C1BA2"/>
    <w:rsid w:val="005C6A23"/>
    <w:rsid w:val="005D56A7"/>
    <w:rsid w:val="005D7CFA"/>
    <w:rsid w:val="005E30DC"/>
    <w:rsid w:val="005E389B"/>
    <w:rsid w:val="006004E7"/>
    <w:rsid w:val="00605DD7"/>
    <w:rsid w:val="0060658F"/>
    <w:rsid w:val="00607B21"/>
    <w:rsid w:val="00613219"/>
    <w:rsid w:val="00617CE6"/>
    <w:rsid w:val="0062789A"/>
    <w:rsid w:val="00630574"/>
    <w:rsid w:val="0063396F"/>
    <w:rsid w:val="00640E46"/>
    <w:rsid w:val="0064179C"/>
    <w:rsid w:val="006427B1"/>
    <w:rsid w:val="00643A8A"/>
    <w:rsid w:val="0064491A"/>
    <w:rsid w:val="00645986"/>
    <w:rsid w:val="00646BF2"/>
    <w:rsid w:val="00653B50"/>
    <w:rsid w:val="00671171"/>
    <w:rsid w:val="006776B4"/>
    <w:rsid w:val="00677842"/>
    <w:rsid w:val="00683A9C"/>
    <w:rsid w:val="006873B8"/>
    <w:rsid w:val="006A0734"/>
    <w:rsid w:val="006A53DA"/>
    <w:rsid w:val="006B0FEA"/>
    <w:rsid w:val="006B2485"/>
    <w:rsid w:val="006C4247"/>
    <w:rsid w:val="006C6D6D"/>
    <w:rsid w:val="006C77B9"/>
    <w:rsid w:val="006C7A3B"/>
    <w:rsid w:val="006C7CE4"/>
    <w:rsid w:val="006D0BF9"/>
    <w:rsid w:val="006D2088"/>
    <w:rsid w:val="006D5A48"/>
    <w:rsid w:val="006E7428"/>
    <w:rsid w:val="006E7637"/>
    <w:rsid w:val="006F4464"/>
    <w:rsid w:val="006F556A"/>
    <w:rsid w:val="006F5A05"/>
    <w:rsid w:val="00702169"/>
    <w:rsid w:val="00702B62"/>
    <w:rsid w:val="00705C2C"/>
    <w:rsid w:val="00706F39"/>
    <w:rsid w:val="00714CA4"/>
    <w:rsid w:val="007250D9"/>
    <w:rsid w:val="007274B8"/>
    <w:rsid w:val="00727F97"/>
    <w:rsid w:val="00730AE0"/>
    <w:rsid w:val="007361D2"/>
    <w:rsid w:val="0074372D"/>
    <w:rsid w:val="00743CD2"/>
    <w:rsid w:val="00751A3D"/>
    <w:rsid w:val="00756ACF"/>
    <w:rsid w:val="007604F9"/>
    <w:rsid w:val="00764773"/>
    <w:rsid w:val="00764CB8"/>
    <w:rsid w:val="007735DC"/>
    <w:rsid w:val="00775A42"/>
    <w:rsid w:val="0077693E"/>
    <w:rsid w:val="00783012"/>
    <w:rsid w:val="0078311A"/>
    <w:rsid w:val="00786827"/>
    <w:rsid w:val="00786BB6"/>
    <w:rsid w:val="00787348"/>
    <w:rsid w:val="00791D70"/>
    <w:rsid w:val="00792E54"/>
    <w:rsid w:val="007A61C5"/>
    <w:rsid w:val="007A6888"/>
    <w:rsid w:val="007B0DCC"/>
    <w:rsid w:val="007B2222"/>
    <w:rsid w:val="007B3FD5"/>
    <w:rsid w:val="007C771A"/>
    <w:rsid w:val="007D3601"/>
    <w:rsid w:val="007D6C20"/>
    <w:rsid w:val="007E3FF2"/>
    <w:rsid w:val="007E5113"/>
    <w:rsid w:val="007E73B4"/>
    <w:rsid w:val="007F7463"/>
    <w:rsid w:val="007F7904"/>
    <w:rsid w:val="00800D85"/>
    <w:rsid w:val="0080210D"/>
    <w:rsid w:val="00804093"/>
    <w:rsid w:val="00812516"/>
    <w:rsid w:val="00813239"/>
    <w:rsid w:val="0082361D"/>
    <w:rsid w:val="00825D65"/>
    <w:rsid w:val="008325CE"/>
    <w:rsid w:val="00832EBB"/>
    <w:rsid w:val="008342FF"/>
    <w:rsid w:val="00834734"/>
    <w:rsid w:val="00835BF6"/>
    <w:rsid w:val="00850F4B"/>
    <w:rsid w:val="00856BB7"/>
    <w:rsid w:val="00857849"/>
    <w:rsid w:val="00871BC0"/>
    <w:rsid w:val="008759A6"/>
    <w:rsid w:val="008761F3"/>
    <w:rsid w:val="00876E02"/>
    <w:rsid w:val="0087796A"/>
    <w:rsid w:val="00881DD2"/>
    <w:rsid w:val="00882B54"/>
    <w:rsid w:val="00883534"/>
    <w:rsid w:val="008912AE"/>
    <w:rsid w:val="00895531"/>
    <w:rsid w:val="00897C00"/>
    <w:rsid w:val="008A04DE"/>
    <w:rsid w:val="008A3FDA"/>
    <w:rsid w:val="008A5451"/>
    <w:rsid w:val="008B0F23"/>
    <w:rsid w:val="008B3DE2"/>
    <w:rsid w:val="008B560B"/>
    <w:rsid w:val="008B60A9"/>
    <w:rsid w:val="008B7609"/>
    <w:rsid w:val="008C41F7"/>
    <w:rsid w:val="008C544D"/>
    <w:rsid w:val="008D6DCF"/>
    <w:rsid w:val="008E093B"/>
    <w:rsid w:val="008E5424"/>
    <w:rsid w:val="008E5B0C"/>
    <w:rsid w:val="008E5E52"/>
    <w:rsid w:val="008F0657"/>
    <w:rsid w:val="008F0E5F"/>
    <w:rsid w:val="008F574C"/>
    <w:rsid w:val="009002F4"/>
    <w:rsid w:val="00901689"/>
    <w:rsid w:val="009018F0"/>
    <w:rsid w:val="00903482"/>
    <w:rsid w:val="00903811"/>
    <w:rsid w:val="00906E82"/>
    <w:rsid w:val="009156EE"/>
    <w:rsid w:val="009165C6"/>
    <w:rsid w:val="00916640"/>
    <w:rsid w:val="009221EA"/>
    <w:rsid w:val="00927191"/>
    <w:rsid w:val="00941E5B"/>
    <w:rsid w:val="00945E13"/>
    <w:rsid w:val="00953113"/>
    <w:rsid w:val="00954B97"/>
    <w:rsid w:val="00955127"/>
    <w:rsid w:val="00956BC9"/>
    <w:rsid w:val="0096206E"/>
    <w:rsid w:val="009633D3"/>
    <w:rsid w:val="00966805"/>
    <w:rsid w:val="00970F49"/>
    <w:rsid w:val="009715DA"/>
    <w:rsid w:val="00976338"/>
    <w:rsid w:val="00990C51"/>
    <w:rsid w:val="009931F0"/>
    <w:rsid w:val="009955F8"/>
    <w:rsid w:val="00995A0D"/>
    <w:rsid w:val="009A36AD"/>
    <w:rsid w:val="009A6804"/>
    <w:rsid w:val="009B18A2"/>
    <w:rsid w:val="009D04EE"/>
    <w:rsid w:val="009E37D3"/>
    <w:rsid w:val="009E52E7"/>
    <w:rsid w:val="009F57C0"/>
    <w:rsid w:val="00A04204"/>
    <w:rsid w:val="00A0510D"/>
    <w:rsid w:val="00A057C5"/>
    <w:rsid w:val="00A10BD8"/>
    <w:rsid w:val="00A11569"/>
    <w:rsid w:val="00A15397"/>
    <w:rsid w:val="00A204BB"/>
    <w:rsid w:val="00A20A67"/>
    <w:rsid w:val="00A27EE4"/>
    <w:rsid w:val="00A4251B"/>
    <w:rsid w:val="00A519B8"/>
    <w:rsid w:val="00A57976"/>
    <w:rsid w:val="00A636B8"/>
    <w:rsid w:val="00A66F6F"/>
    <w:rsid w:val="00A67A11"/>
    <w:rsid w:val="00A71713"/>
    <w:rsid w:val="00A74259"/>
    <w:rsid w:val="00A762E9"/>
    <w:rsid w:val="00A8496D"/>
    <w:rsid w:val="00A85D42"/>
    <w:rsid w:val="00A8615A"/>
    <w:rsid w:val="00A87627"/>
    <w:rsid w:val="00A91D4B"/>
    <w:rsid w:val="00A962D4"/>
    <w:rsid w:val="00A96807"/>
    <w:rsid w:val="00A9790B"/>
    <w:rsid w:val="00A97952"/>
    <w:rsid w:val="00A97F5B"/>
    <w:rsid w:val="00AA2B8A"/>
    <w:rsid w:val="00AB2664"/>
    <w:rsid w:val="00AC4DF8"/>
    <w:rsid w:val="00AD0797"/>
    <w:rsid w:val="00AD2200"/>
    <w:rsid w:val="00AE5EFF"/>
    <w:rsid w:val="00AE6AB7"/>
    <w:rsid w:val="00AE7A32"/>
    <w:rsid w:val="00AF2D21"/>
    <w:rsid w:val="00B01ED4"/>
    <w:rsid w:val="00B02B8D"/>
    <w:rsid w:val="00B103F9"/>
    <w:rsid w:val="00B13024"/>
    <w:rsid w:val="00B162B5"/>
    <w:rsid w:val="00B20B22"/>
    <w:rsid w:val="00B236A3"/>
    <w:rsid w:val="00B236AD"/>
    <w:rsid w:val="00B24686"/>
    <w:rsid w:val="00B27A6B"/>
    <w:rsid w:val="00B30A26"/>
    <w:rsid w:val="00B32ADE"/>
    <w:rsid w:val="00B37579"/>
    <w:rsid w:val="00B401B9"/>
    <w:rsid w:val="00B40FFB"/>
    <w:rsid w:val="00B4196F"/>
    <w:rsid w:val="00B42E91"/>
    <w:rsid w:val="00B45392"/>
    <w:rsid w:val="00B45AA4"/>
    <w:rsid w:val="00B51E68"/>
    <w:rsid w:val="00B566DD"/>
    <w:rsid w:val="00B610A2"/>
    <w:rsid w:val="00B65C58"/>
    <w:rsid w:val="00B84F2C"/>
    <w:rsid w:val="00B85352"/>
    <w:rsid w:val="00BA2CF0"/>
    <w:rsid w:val="00BA36C9"/>
    <w:rsid w:val="00BA3A00"/>
    <w:rsid w:val="00BA6EA7"/>
    <w:rsid w:val="00BB5921"/>
    <w:rsid w:val="00BC3813"/>
    <w:rsid w:val="00BC3E78"/>
    <w:rsid w:val="00BC7808"/>
    <w:rsid w:val="00BE099A"/>
    <w:rsid w:val="00BE0F01"/>
    <w:rsid w:val="00BE4833"/>
    <w:rsid w:val="00BE5D38"/>
    <w:rsid w:val="00BE67FB"/>
    <w:rsid w:val="00BF0B37"/>
    <w:rsid w:val="00BF7329"/>
    <w:rsid w:val="00C06EBC"/>
    <w:rsid w:val="00C0723F"/>
    <w:rsid w:val="00C17B01"/>
    <w:rsid w:val="00C21E3A"/>
    <w:rsid w:val="00C26C83"/>
    <w:rsid w:val="00C30171"/>
    <w:rsid w:val="00C32754"/>
    <w:rsid w:val="00C347A0"/>
    <w:rsid w:val="00C37533"/>
    <w:rsid w:val="00C37763"/>
    <w:rsid w:val="00C445BF"/>
    <w:rsid w:val="00C52383"/>
    <w:rsid w:val="00C56A9B"/>
    <w:rsid w:val="00C56F3B"/>
    <w:rsid w:val="00C63661"/>
    <w:rsid w:val="00C740CF"/>
    <w:rsid w:val="00C75A5D"/>
    <w:rsid w:val="00C776E7"/>
    <w:rsid w:val="00C77EFB"/>
    <w:rsid w:val="00C8277D"/>
    <w:rsid w:val="00C92B0E"/>
    <w:rsid w:val="00C95538"/>
    <w:rsid w:val="00C96567"/>
    <w:rsid w:val="00C97E44"/>
    <w:rsid w:val="00CA1D44"/>
    <w:rsid w:val="00CA6CCD"/>
    <w:rsid w:val="00CA6CF9"/>
    <w:rsid w:val="00CA78C9"/>
    <w:rsid w:val="00CB14E3"/>
    <w:rsid w:val="00CB6B90"/>
    <w:rsid w:val="00CC096A"/>
    <w:rsid w:val="00CC4654"/>
    <w:rsid w:val="00CC50B7"/>
    <w:rsid w:val="00CC7851"/>
    <w:rsid w:val="00CD3CD2"/>
    <w:rsid w:val="00CE0511"/>
    <w:rsid w:val="00CE2498"/>
    <w:rsid w:val="00CE36B8"/>
    <w:rsid w:val="00CE3C57"/>
    <w:rsid w:val="00CF0562"/>
    <w:rsid w:val="00CF0DA9"/>
    <w:rsid w:val="00CF626C"/>
    <w:rsid w:val="00CF6913"/>
    <w:rsid w:val="00D01174"/>
    <w:rsid w:val="00D02C00"/>
    <w:rsid w:val="00D05F80"/>
    <w:rsid w:val="00D111B2"/>
    <w:rsid w:val="00D12ABD"/>
    <w:rsid w:val="00D14B82"/>
    <w:rsid w:val="00D16867"/>
    <w:rsid w:val="00D16F4B"/>
    <w:rsid w:val="00D17132"/>
    <w:rsid w:val="00D2075B"/>
    <w:rsid w:val="00D229F1"/>
    <w:rsid w:val="00D2669F"/>
    <w:rsid w:val="00D31B2E"/>
    <w:rsid w:val="00D325A9"/>
    <w:rsid w:val="00D33925"/>
    <w:rsid w:val="00D3429C"/>
    <w:rsid w:val="00D37CEC"/>
    <w:rsid w:val="00D37DEA"/>
    <w:rsid w:val="00D405D4"/>
    <w:rsid w:val="00D41269"/>
    <w:rsid w:val="00D44663"/>
    <w:rsid w:val="00D45007"/>
    <w:rsid w:val="00D455D4"/>
    <w:rsid w:val="00D617CC"/>
    <w:rsid w:val="00D72661"/>
    <w:rsid w:val="00D800F5"/>
    <w:rsid w:val="00D87A1E"/>
    <w:rsid w:val="00DA0DE8"/>
    <w:rsid w:val="00DB3B87"/>
    <w:rsid w:val="00DC5518"/>
    <w:rsid w:val="00DE0A73"/>
    <w:rsid w:val="00DE39D8"/>
    <w:rsid w:val="00DE5614"/>
    <w:rsid w:val="00DE5AED"/>
    <w:rsid w:val="00DF29BE"/>
    <w:rsid w:val="00E03328"/>
    <w:rsid w:val="00E0407E"/>
    <w:rsid w:val="00E044C7"/>
    <w:rsid w:val="00E04FDF"/>
    <w:rsid w:val="00E058DE"/>
    <w:rsid w:val="00E1110E"/>
    <w:rsid w:val="00E15F2A"/>
    <w:rsid w:val="00E24095"/>
    <w:rsid w:val="00E25B4F"/>
    <w:rsid w:val="00E26C28"/>
    <w:rsid w:val="00E279E8"/>
    <w:rsid w:val="00E471FC"/>
    <w:rsid w:val="00E475DB"/>
    <w:rsid w:val="00E53B63"/>
    <w:rsid w:val="00E565B3"/>
    <w:rsid w:val="00E579D6"/>
    <w:rsid w:val="00E620EF"/>
    <w:rsid w:val="00E75567"/>
    <w:rsid w:val="00E84F28"/>
    <w:rsid w:val="00E857D6"/>
    <w:rsid w:val="00E97D9F"/>
    <w:rsid w:val="00EA0163"/>
    <w:rsid w:val="00EA05D0"/>
    <w:rsid w:val="00EA0C3A"/>
    <w:rsid w:val="00EA30C6"/>
    <w:rsid w:val="00EA37F5"/>
    <w:rsid w:val="00EA4BF3"/>
    <w:rsid w:val="00EA5701"/>
    <w:rsid w:val="00EA5BA2"/>
    <w:rsid w:val="00EB2779"/>
    <w:rsid w:val="00EB5AC7"/>
    <w:rsid w:val="00EB7615"/>
    <w:rsid w:val="00EC4646"/>
    <w:rsid w:val="00ED0D7D"/>
    <w:rsid w:val="00ED18F9"/>
    <w:rsid w:val="00ED286E"/>
    <w:rsid w:val="00ED2EA8"/>
    <w:rsid w:val="00ED53C9"/>
    <w:rsid w:val="00EE1E87"/>
    <w:rsid w:val="00EE4DBE"/>
    <w:rsid w:val="00EE6E1E"/>
    <w:rsid w:val="00EE7DA3"/>
    <w:rsid w:val="00EF3848"/>
    <w:rsid w:val="00EF7E98"/>
    <w:rsid w:val="00F04154"/>
    <w:rsid w:val="00F125D5"/>
    <w:rsid w:val="00F140F3"/>
    <w:rsid w:val="00F1662D"/>
    <w:rsid w:val="00F26585"/>
    <w:rsid w:val="00F3099C"/>
    <w:rsid w:val="00F35F4F"/>
    <w:rsid w:val="00F452AE"/>
    <w:rsid w:val="00F459CD"/>
    <w:rsid w:val="00F503B5"/>
    <w:rsid w:val="00F50AC5"/>
    <w:rsid w:val="00F52D4F"/>
    <w:rsid w:val="00F6025D"/>
    <w:rsid w:val="00F6357D"/>
    <w:rsid w:val="00F672B2"/>
    <w:rsid w:val="00F71B69"/>
    <w:rsid w:val="00F757C2"/>
    <w:rsid w:val="00F760F5"/>
    <w:rsid w:val="00F8340A"/>
    <w:rsid w:val="00F83D10"/>
    <w:rsid w:val="00F84B2C"/>
    <w:rsid w:val="00F8793F"/>
    <w:rsid w:val="00F94BF7"/>
    <w:rsid w:val="00F96336"/>
    <w:rsid w:val="00F96457"/>
    <w:rsid w:val="00F967F7"/>
    <w:rsid w:val="00F97A28"/>
    <w:rsid w:val="00FA4183"/>
    <w:rsid w:val="00FA6D30"/>
    <w:rsid w:val="00FB022D"/>
    <w:rsid w:val="00FB1F17"/>
    <w:rsid w:val="00FB3492"/>
    <w:rsid w:val="00FB3A60"/>
    <w:rsid w:val="00FB717B"/>
    <w:rsid w:val="00FD068F"/>
    <w:rsid w:val="00FD18DB"/>
    <w:rsid w:val="00FD20DE"/>
    <w:rsid w:val="00FD5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7688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aliases w:val="МОЙ 1"/>
    <w:basedOn w:val="a1"/>
    <w:next w:val="a1"/>
    <w:link w:val="10"/>
    <w:qFormat/>
    <w:rsid w:val="006A0734"/>
    <w:pPr>
      <w:keepNext/>
      <w:outlineLvl w:val="0"/>
    </w:pPr>
    <w:rPr>
      <w:rFonts w:eastAsia="Times New Roman" w:cs="Times New Roman"/>
      <w:b/>
      <w:bCs/>
      <w:caps/>
      <w:szCs w:val="24"/>
      <w:lang w:val="en-GB"/>
    </w:rPr>
  </w:style>
  <w:style w:type="paragraph" w:styleId="2">
    <w:name w:val="heading 2"/>
    <w:aliases w:val="МОЙ 2"/>
    <w:basedOn w:val="a1"/>
    <w:next w:val="a1"/>
    <w:link w:val="20"/>
    <w:qFormat/>
    <w:rsid w:val="006A0734"/>
    <w:pPr>
      <w:keepNext/>
      <w:outlineLvl w:val="1"/>
    </w:pPr>
    <w:rPr>
      <w:rFonts w:eastAsia="Times New Roman" w:cs="Times New Roman"/>
      <w:caps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line="360" w:lineRule="auto"/>
      <w:outlineLvl w:val="3"/>
    </w:pPr>
    <w:rPr>
      <w:rFonts w:ascii="Arial" w:eastAsia="Times New Roman" w:hAnsi="Arial" w:cs="Times New Roman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line="360" w:lineRule="auto"/>
      <w:outlineLvl w:val="4"/>
    </w:pPr>
    <w:rPr>
      <w:rFonts w:ascii="Arial" w:eastAsia="Times New Roman" w:hAnsi="Arial" w:cs="Times New Roman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line="360" w:lineRule="auto"/>
      <w:outlineLvl w:val="6"/>
    </w:pPr>
    <w:rPr>
      <w:rFonts w:ascii="Arial" w:eastAsia="Times New Roman" w:hAnsi="Arial" w:cs="Times New Roman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line="360" w:lineRule="auto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line="360" w:lineRule="auto"/>
      <w:ind w:left="360" w:firstLine="360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МОЙ 1 Знак"/>
    <w:basedOn w:val="a2"/>
    <w:link w:val="1"/>
    <w:rsid w:val="006A0734"/>
    <w:rPr>
      <w:rFonts w:ascii="Times New Roman" w:eastAsia="Times New Roman" w:hAnsi="Times New Roman" w:cs="Times New Roman"/>
      <w:b/>
      <w:bCs/>
      <w:caps/>
      <w:sz w:val="24"/>
      <w:szCs w:val="24"/>
      <w:lang w:val="en-GB"/>
    </w:rPr>
  </w:style>
  <w:style w:type="character" w:customStyle="1" w:styleId="20">
    <w:name w:val="Заголовок 2 Знак"/>
    <w:aliases w:val="МОЙ 2 Знак"/>
    <w:basedOn w:val="a2"/>
    <w:link w:val="2"/>
    <w:rsid w:val="006A0734"/>
    <w:rPr>
      <w:rFonts w:ascii="Times New Roman" w:eastAsia="Times New Roman" w:hAnsi="Times New Roman" w:cs="Times New Roman"/>
      <w:caps/>
      <w:sz w:val="24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aliases w:val="Таблицы"/>
    <w:link w:val="aa"/>
    <w:uiPriority w:val="1"/>
    <w:qFormat/>
    <w:rsid w:val="006A073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a">
    <w:name w:val="Без интервала Знак"/>
    <w:aliases w:val="Таблицы Знак"/>
    <w:basedOn w:val="a2"/>
    <w:link w:val="a9"/>
    <w:uiPriority w:val="1"/>
    <w:rsid w:val="006A0734"/>
    <w:rPr>
      <w:rFonts w:ascii="Times New Roman" w:eastAsiaTheme="minorEastAsia" w:hAnsi="Times New Roman"/>
      <w:sz w:val="24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iPriority w:val="99"/>
    <w:unhideWhenUsed/>
    <w:rsid w:val="00DE39D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line="360" w:lineRule="auto"/>
    </w:pPr>
    <w:rPr>
      <w:rFonts w:ascii="Arial" w:eastAsia="Times New Roman" w:hAnsi="Arial" w:cs="Times New Roman"/>
      <w:b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line="36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Doctitle">
    <w:name w:val="Doc title"/>
    <w:basedOn w:val="a1"/>
    <w:rsid w:val="00DE39D8"/>
    <w:pPr>
      <w:spacing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uiPriority w:val="1"/>
    <w:semiHidden/>
    <w:qFormat/>
    <w:rsid w:val="00DE39D8"/>
    <w:pPr>
      <w:widowControl w:val="0"/>
      <w:snapToGrid w:val="0"/>
      <w:spacing w:line="360" w:lineRule="auto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uiPriority w:val="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line="360" w:lineRule="auto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line="360" w:lineRule="auto"/>
    </w:pPr>
    <w:rPr>
      <w:rFonts w:eastAsia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line="360" w:lineRule="auto"/>
    </w:pPr>
    <w:rPr>
      <w:rFonts w:eastAsia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line="360" w:lineRule="auto"/>
    </w:pPr>
    <w:rPr>
      <w:rFonts w:eastAsia="Times New Roman" w:cs="Times New Roman"/>
      <w:b/>
      <w:color w:val="2C8DE6"/>
      <w:szCs w:val="20"/>
      <w:u w:val="single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line="276" w:lineRule="auto"/>
      <w:outlineLvl w:val="9"/>
    </w:pPr>
    <w:rPr>
      <w:rFonts w:ascii="Cambria" w:hAnsi="Cambria"/>
      <w:caps w:val="0"/>
      <w:color w:val="365F91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44663"/>
    <w:pPr>
      <w:tabs>
        <w:tab w:val="left" w:pos="142"/>
        <w:tab w:val="right" w:leader="dot" w:pos="9639"/>
      </w:tabs>
      <w:ind w:firstLine="0"/>
    </w:pPr>
    <w:rPr>
      <w:rFonts w:eastAsia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Заголовок-1"/>
    <w:basedOn w:val="1"/>
    <w:link w:val="-10"/>
    <w:qFormat/>
    <w:rsid w:val="006A0734"/>
    <w:rPr>
      <w:lang w:val="ru-RU"/>
    </w:rPr>
  </w:style>
  <w:style w:type="character" w:customStyle="1" w:styleId="-10">
    <w:name w:val="Заголовок-1 Знак"/>
    <w:link w:val="-1"/>
    <w:rsid w:val="006A0734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line="360" w:lineRule="auto"/>
    </w:pPr>
    <w:rPr>
      <w:rFonts w:eastAsia="Times New Roman" w:cs="Times New Roman"/>
      <w:szCs w:val="20"/>
      <w:lang w:eastAsia="ru-RU"/>
    </w:rPr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line="360" w:lineRule="auto"/>
    </w:pPr>
    <w:rPr>
      <w:rFonts w:eastAsia="Times New Roman" w:cs="Times New Roman"/>
      <w:szCs w:val="20"/>
      <w:lang w:eastAsia="ru-RU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2">
    <w:name w:val="Абзац списка Знак"/>
    <w:basedOn w:val="a2"/>
    <w:link w:val="aff1"/>
    <w:uiPriority w:val="34"/>
    <w:locked/>
    <w:rsid w:val="00751A3D"/>
    <w:rPr>
      <w:rFonts w:ascii="Calibri" w:eastAsia="Calibri" w:hAnsi="Calibri" w:cs="Times New Roman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rPr>
      <w:rFonts w:eastAsia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ConsPlusNormal">
    <w:name w:val="ConsPlusNormal"/>
    <w:rsid w:val="00EA05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A05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f9">
    <w:name w:val="Normal (Web)"/>
    <w:basedOn w:val="a1"/>
    <w:uiPriority w:val="99"/>
    <w:semiHidden/>
    <w:unhideWhenUsed/>
    <w:rsid w:val="00EA05D0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1944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D:\Documents\&#1062;&#1080;&#1082;&#1083;&#1086;&#1074;&#1072;&#1103;\&#1059;&#1095;&#1077;&#1073;&#1085;&#1099;&#1081;%20&#1075;&#1086;&#1076;%202023-24\&#1056;&#1095;%20&#1079;&#1072;&#1076;&#1072;&#1085;&#1080;&#1077;\&#1056;&#1063;%20&#1047;&#1072;&#1076;&#1072;&#1085;&#1080;&#1077;%202024\&#1042;&#1072;&#1088;&#1080;&#1072;&#1085;&#1090;&#1099;%20&#1076;&#1083;&#1103;%20&#1079;&#1072;&#1076;&#1072;&#1085;&#1080;&#1081;\&#1063;&#1077;&#1084;&#1087;&#1084;&#1086;&#1085;&#1072;&#1090;%20&#1074;&#1089;&#1077;%20&#1084;&#1086;&#1076;&#1091;&#1083;&#1080;\&#1052;&#1086;&#1076;&#1091;&#1083;&#1100;%20&#1044;\&#1055;&#1088;&#1080;&#1083;&#1086;&#1078;&#1077;&#1085;&#1080;&#1077;%205%20&#1060;&#1086;&#1088;&#1084;&#1099;%20&#1082;%20&#1079;&#1072;&#1076;&#1072;&#1085;&#1080;&#1102;\&#1060;&#1086;&#1088;&#1084;&#1072;%2030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Documents\&#1062;&#1080;&#1082;&#1083;&#1086;&#1074;&#1072;&#1103;\&#1059;&#1095;&#1077;&#1073;&#1085;&#1099;&#1081;%20&#1075;&#1086;&#1076;%202023-24\&#1056;&#1095;%20&#1079;&#1072;&#1076;&#1072;&#1085;&#1080;&#1077;\&#1056;&#1063;%20&#1047;&#1072;&#1076;&#1072;&#1085;&#1080;&#1077;%202024\&#1042;&#1072;&#1088;&#1080;&#1072;&#1085;&#1090;&#1099;%20&#1076;&#1083;&#1103;%20&#1079;&#1072;&#1076;&#1072;&#1085;&#1080;&#1081;\&#1063;&#1077;&#1084;&#1087;&#1084;&#1086;&#1085;&#1072;&#1090;%20&#1074;&#1089;&#1077;%20&#1084;&#1086;&#1076;&#1091;&#1083;&#1080;\&#1052;&#1086;&#1076;&#1091;&#1083;&#1100;%20&#1044;\&#1055;&#1088;&#1080;&#1083;&#1086;&#1078;&#1077;&#1085;&#1080;&#1077;%205%20&#1060;&#1086;&#1088;&#1084;&#1099;%20&#1082;%20&#1079;&#1072;&#1076;&#1072;&#1085;&#1080;&#1102;\&#1060;&#1086;&#1088;&#1084;&#1072;%2028.docx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D0A60-E12C-485B-ABA9-3BF9561A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16</Pages>
  <Words>3655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122</cp:revision>
  <dcterms:created xsi:type="dcterms:W3CDTF">2023-11-05T14:15:00Z</dcterms:created>
  <dcterms:modified xsi:type="dcterms:W3CDTF">2024-12-26T11:16:00Z</dcterms:modified>
</cp:coreProperties>
</file>